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41" w:rsidRPr="00553D89" w:rsidRDefault="005016AD" w:rsidP="004264F2">
      <w:pPr>
        <w:tabs>
          <w:tab w:val="left" w:pos="7740"/>
        </w:tabs>
        <w:spacing w:line="276" w:lineRule="auto"/>
        <w:contextualSpacing/>
        <w:jc w:val="center"/>
        <w:rPr>
          <w:b/>
          <w:lang w:val="en-US"/>
        </w:rPr>
      </w:pPr>
      <w:r w:rsidRPr="006D4B74">
        <w:rPr>
          <w:b/>
          <w:lang w:val="uk-UA"/>
        </w:rPr>
        <w:t xml:space="preserve">ПРОТОКОЛ № </w:t>
      </w:r>
      <w:r w:rsidR="00553D89">
        <w:rPr>
          <w:b/>
          <w:lang w:val="en-US"/>
        </w:rPr>
        <w:t>0</w:t>
      </w:r>
      <w:r w:rsidR="00117738">
        <w:rPr>
          <w:b/>
          <w:lang w:val="uk-UA"/>
        </w:rPr>
        <w:t>4</w:t>
      </w:r>
      <w:r w:rsidR="00553D89">
        <w:rPr>
          <w:b/>
          <w:lang w:val="uk-UA"/>
        </w:rPr>
        <w:t>/1</w:t>
      </w:r>
      <w:r w:rsidR="009C392A">
        <w:rPr>
          <w:b/>
          <w:lang w:val="en-US"/>
        </w:rPr>
        <w:t>9</w:t>
      </w:r>
    </w:p>
    <w:p w:rsidR="00842141" w:rsidRPr="006D4B74" w:rsidRDefault="00842141" w:rsidP="004264F2">
      <w:pPr>
        <w:spacing w:line="276" w:lineRule="auto"/>
        <w:contextualSpacing/>
        <w:jc w:val="center"/>
        <w:rPr>
          <w:lang w:val="uk-UA"/>
        </w:rPr>
      </w:pPr>
      <w:r w:rsidRPr="006D4B74">
        <w:rPr>
          <w:i/>
          <w:lang w:val="uk-UA"/>
        </w:rPr>
        <w:t>засідання Комітету захисту професійних прав а</w:t>
      </w:r>
      <w:r w:rsidR="00C15D79" w:rsidRPr="006D4B74">
        <w:rPr>
          <w:i/>
          <w:lang w:val="uk-UA"/>
        </w:rPr>
        <w:t xml:space="preserve">двокатів та реалізації гарантій </w:t>
      </w:r>
      <w:r w:rsidRPr="006D4B74">
        <w:rPr>
          <w:i/>
          <w:lang w:val="uk-UA"/>
        </w:rPr>
        <w:t>адвокатської діяльності Ради адвокатів Одеської област</w:t>
      </w:r>
      <w:r w:rsidRPr="006D4B74">
        <w:rPr>
          <w:lang w:val="uk-UA"/>
        </w:rPr>
        <w:t xml:space="preserve">і </w:t>
      </w:r>
    </w:p>
    <w:p w:rsidR="00842141" w:rsidRPr="006D4B74" w:rsidRDefault="00842141" w:rsidP="004264F2">
      <w:pPr>
        <w:spacing w:line="276" w:lineRule="auto"/>
        <w:contextualSpacing/>
        <w:jc w:val="center"/>
        <w:rPr>
          <w:lang w:val="uk-UA"/>
        </w:rPr>
      </w:pPr>
      <w:r w:rsidRPr="006D4B74">
        <w:rPr>
          <w:lang w:val="uk-UA"/>
        </w:rPr>
        <w:t>(надалі - Комітет)</w:t>
      </w:r>
    </w:p>
    <w:p w:rsidR="00842141" w:rsidRPr="00BC729B" w:rsidRDefault="00240AE1" w:rsidP="004264F2">
      <w:pPr>
        <w:spacing w:line="276" w:lineRule="auto"/>
        <w:contextualSpacing/>
        <w:rPr>
          <w:b/>
          <w:lang w:val="uk-UA"/>
        </w:rPr>
      </w:pPr>
      <w:r w:rsidRPr="006D4B74">
        <w:rPr>
          <w:b/>
          <w:lang w:val="uk-UA"/>
        </w:rPr>
        <w:t xml:space="preserve">м. Одеса </w:t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="005D53F2">
        <w:rPr>
          <w:b/>
          <w:lang w:val="uk-UA"/>
        </w:rPr>
        <w:t xml:space="preserve">           </w:t>
      </w:r>
      <w:r w:rsidR="00117738">
        <w:rPr>
          <w:b/>
          <w:lang w:val="uk-UA"/>
        </w:rPr>
        <w:t xml:space="preserve">      10</w:t>
      </w:r>
      <w:r w:rsidR="00CD54BD" w:rsidRPr="00BC729B">
        <w:rPr>
          <w:b/>
          <w:lang w:val="uk-UA"/>
        </w:rPr>
        <w:t xml:space="preserve"> </w:t>
      </w:r>
      <w:r w:rsidR="00117738">
        <w:rPr>
          <w:b/>
          <w:lang w:val="uk-UA"/>
        </w:rPr>
        <w:t>квітня</w:t>
      </w:r>
      <w:r w:rsidR="005D53F2" w:rsidRPr="00BC729B">
        <w:rPr>
          <w:b/>
          <w:lang w:val="uk-UA"/>
        </w:rPr>
        <w:t xml:space="preserve"> </w:t>
      </w:r>
      <w:r w:rsidR="00842141" w:rsidRPr="00BC729B">
        <w:rPr>
          <w:b/>
          <w:lang w:val="uk-UA"/>
        </w:rPr>
        <w:t>201</w:t>
      </w:r>
      <w:r w:rsidR="009C392A">
        <w:rPr>
          <w:b/>
          <w:lang w:val="uk-UA"/>
        </w:rPr>
        <w:t>9</w:t>
      </w:r>
      <w:r w:rsidR="00842141" w:rsidRPr="00BC729B">
        <w:rPr>
          <w:b/>
          <w:lang w:val="uk-UA"/>
        </w:rPr>
        <w:t xml:space="preserve"> року</w:t>
      </w:r>
    </w:p>
    <w:p w:rsidR="00842141" w:rsidRPr="006D4B74" w:rsidRDefault="00842141" w:rsidP="004264F2">
      <w:pPr>
        <w:spacing w:line="276" w:lineRule="auto"/>
        <w:contextualSpacing/>
        <w:rPr>
          <w:lang w:val="uk-UA"/>
        </w:rPr>
      </w:pPr>
    </w:p>
    <w:p w:rsidR="00842141" w:rsidRPr="006D4B74" w:rsidRDefault="00842141" w:rsidP="004264F2">
      <w:pPr>
        <w:spacing w:line="276" w:lineRule="auto"/>
        <w:contextualSpacing/>
        <w:jc w:val="both"/>
        <w:rPr>
          <w:b/>
          <w:lang w:val="uk-UA"/>
        </w:rPr>
      </w:pPr>
      <w:r w:rsidRPr="006D4B74">
        <w:rPr>
          <w:b/>
          <w:u w:val="single"/>
          <w:lang w:val="uk-UA"/>
        </w:rPr>
        <w:t>ПРИСУТНІ:</w:t>
      </w:r>
      <w:r w:rsidRPr="006D4B74">
        <w:rPr>
          <w:b/>
          <w:lang w:val="uk-UA"/>
        </w:rPr>
        <w:t xml:space="preserve"> </w:t>
      </w:r>
    </w:p>
    <w:p w:rsidR="0046246B" w:rsidRDefault="00E55DE4" w:rsidP="004264F2">
      <w:pPr>
        <w:spacing w:line="276" w:lineRule="auto"/>
        <w:contextualSpacing/>
        <w:jc w:val="both"/>
        <w:rPr>
          <w:lang w:val="uk-UA"/>
        </w:rPr>
      </w:pPr>
      <w:r w:rsidRPr="006D4B74">
        <w:rPr>
          <w:u w:val="single"/>
          <w:lang w:val="uk-UA"/>
        </w:rPr>
        <w:t>Г</w:t>
      </w:r>
      <w:r w:rsidR="00842141" w:rsidRPr="006D4B74">
        <w:rPr>
          <w:u w:val="single"/>
          <w:lang w:val="uk-UA"/>
        </w:rPr>
        <w:t>олова Комітету</w:t>
      </w:r>
      <w:r w:rsidR="00842141" w:rsidRPr="006D4B74">
        <w:rPr>
          <w:lang w:val="uk-UA"/>
        </w:rPr>
        <w:t>: Козлов Олександр Олександрович;</w:t>
      </w:r>
    </w:p>
    <w:p w:rsidR="0046246B" w:rsidRDefault="00E55DE4" w:rsidP="00981E7F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B74">
        <w:rPr>
          <w:rFonts w:ascii="Times New Roman" w:hAnsi="Times New Roman" w:cs="Times New Roman"/>
          <w:sz w:val="24"/>
          <w:szCs w:val="24"/>
          <w:u w:val="single"/>
          <w:lang w:val="uk-UA"/>
        </w:rPr>
        <w:t>Ч</w:t>
      </w:r>
      <w:r w:rsidR="00842141" w:rsidRPr="006D4B74">
        <w:rPr>
          <w:rFonts w:ascii="Times New Roman" w:hAnsi="Times New Roman" w:cs="Times New Roman"/>
          <w:sz w:val="24"/>
          <w:szCs w:val="24"/>
          <w:u w:val="single"/>
          <w:lang w:val="uk-UA"/>
        </w:rPr>
        <w:t>лени Комітету</w:t>
      </w:r>
      <w:r w:rsidR="00842141" w:rsidRPr="006D4B7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E8292E">
        <w:rPr>
          <w:rFonts w:ascii="Times New Roman" w:hAnsi="Times New Roman" w:cs="Times New Roman"/>
          <w:sz w:val="24"/>
          <w:szCs w:val="24"/>
          <w:lang w:val="uk-UA"/>
        </w:rPr>
        <w:t>Бессараба</w:t>
      </w:r>
      <w:proofErr w:type="spellEnd"/>
      <w:r w:rsidR="00E8292E">
        <w:rPr>
          <w:rFonts w:ascii="Times New Roman" w:hAnsi="Times New Roman" w:cs="Times New Roman"/>
          <w:sz w:val="24"/>
          <w:szCs w:val="24"/>
          <w:lang w:val="uk-UA"/>
        </w:rPr>
        <w:t xml:space="preserve"> Павло Анатолійович,</w:t>
      </w:r>
      <w:r w:rsidR="00E8292E" w:rsidRPr="006D4B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21F7F" w:rsidRPr="006D4B74">
        <w:rPr>
          <w:rFonts w:ascii="Times New Roman" w:hAnsi="Times New Roman" w:cs="Times New Roman"/>
          <w:sz w:val="24"/>
          <w:szCs w:val="24"/>
          <w:lang w:val="uk-UA"/>
        </w:rPr>
        <w:t>Валіхметова</w:t>
      </w:r>
      <w:proofErr w:type="spellEnd"/>
      <w:r w:rsidR="00321F7F" w:rsidRPr="006D4B74">
        <w:rPr>
          <w:rFonts w:ascii="Times New Roman" w:hAnsi="Times New Roman" w:cs="Times New Roman"/>
          <w:sz w:val="24"/>
          <w:szCs w:val="24"/>
          <w:lang w:val="uk-UA"/>
        </w:rPr>
        <w:t xml:space="preserve"> Олена Владиславівна, </w:t>
      </w:r>
      <w:r w:rsidR="009C392A">
        <w:rPr>
          <w:rFonts w:ascii="Times New Roman" w:hAnsi="Times New Roman" w:cs="Times New Roman"/>
          <w:sz w:val="24"/>
          <w:szCs w:val="24"/>
          <w:lang w:val="uk-UA"/>
        </w:rPr>
        <w:t xml:space="preserve">Давиденко Андрій </w:t>
      </w:r>
      <w:proofErr w:type="spellStart"/>
      <w:r w:rsidR="009C392A">
        <w:rPr>
          <w:rFonts w:ascii="Times New Roman" w:hAnsi="Times New Roman" w:cs="Times New Roman"/>
          <w:sz w:val="24"/>
          <w:szCs w:val="24"/>
          <w:lang w:val="uk-UA"/>
        </w:rPr>
        <w:t>Парфирійович</w:t>
      </w:r>
      <w:proofErr w:type="spellEnd"/>
      <w:r w:rsidR="009C392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554A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Долгов</w:t>
      </w:r>
      <w:proofErr w:type="spellEnd"/>
      <w:r w:rsidR="003554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Володимир Михайлович,</w:t>
      </w:r>
      <w:r w:rsidR="009C39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0713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Кадрова Оксана Олександрівна, </w:t>
      </w:r>
      <w:proofErr w:type="spellStart"/>
      <w:r w:rsidR="0050713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Канікєв</w:t>
      </w:r>
      <w:proofErr w:type="spellEnd"/>
      <w:r w:rsidR="0050713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Олегович, </w:t>
      </w:r>
      <w:proofErr w:type="spellStart"/>
      <w:r w:rsidR="0050713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Коломійчук</w:t>
      </w:r>
      <w:proofErr w:type="spellEnd"/>
      <w:r w:rsidR="0050713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Ганна Сергіївна, Левченко Тетяна Миколаївна, </w:t>
      </w:r>
      <w:r w:rsidR="009C39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Маляр </w:t>
      </w:r>
      <w:proofErr w:type="spellStart"/>
      <w:r w:rsidR="009C392A">
        <w:rPr>
          <w:rFonts w:ascii="Times New Roman" w:hAnsi="Times New Roman" w:cs="Times New Roman"/>
          <w:color w:val="000000"/>
          <w:sz w:val="24"/>
          <w:szCs w:val="24"/>
          <w:lang w:val="uk-UA"/>
        </w:rPr>
        <w:t>Вячеслав</w:t>
      </w:r>
      <w:proofErr w:type="spellEnd"/>
      <w:r w:rsidR="009C392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Юрійович, </w:t>
      </w:r>
      <w:proofErr w:type="spellStart"/>
      <w:r w:rsidR="00553D89">
        <w:rPr>
          <w:rFonts w:ascii="Times New Roman" w:hAnsi="Times New Roman" w:cs="Times New Roman"/>
          <w:sz w:val="24"/>
          <w:szCs w:val="24"/>
          <w:lang w:val="uk-UA"/>
        </w:rPr>
        <w:t>Пеліховська</w:t>
      </w:r>
      <w:proofErr w:type="spellEnd"/>
      <w:r w:rsidR="00553D89">
        <w:rPr>
          <w:rFonts w:ascii="Times New Roman" w:hAnsi="Times New Roman" w:cs="Times New Roman"/>
          <w:sz w:val="24"/>
          <w:szCs w:val="24"/>
          <w:lang w:val="uk-UA"/>
        </w:rPr>
        <w:t xml:space="preserve"> Ірина Леонідівна, </w:t>
      </w:r>
      <w:r w:rsidR="00117738">
        <w:rPr>
          <w:rFonts w:ascii="Times New Roman" w:hAnsi="Times New Roman" w:cs="Times New Roman"/>
          <w:sz w:val="24"/>
          <w:szCs w:val="24"/>
          <w:lang w:val="uk-UA"/>
        </w:rPr>
        <w:t>Рибак Андрій</w:t>
      </w:r>
      <w:r w:rsidR="009C39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7131">
        <w:rPr>
          <w:rFonts w:ascii="Times New Roman" w:hAnsi="Times New Roman" w:cs="Times New Roman"/>
          <w:sz w:val="24"/>
          <w:szCs w:val="24"/>
          <w:lang w:val="uk-UA"/>
        </w:rPr>
        <w:t xml:space="preserve">Вікторович, </w:t>
      </w:r>
      <w:proofErr w:type="spellStart"/>
      <w:r w:rsidR="00553D89">
        <w:rPr>
          <w:rFonts w:ascii="Times New Roman" w:hAnsi="Times New Roman" w:cs="Times New Roman"/>
          <w:sz w:val="24"/>
          <w:szCs w:val="24"/>
          <w:lang w:val="uk-UA"/>
        </w:rPr>
        <w:t>Теплицький</w:t>
      </w:r>
      <w:proofErr w:type="spellEnd"/>
      <w:r w:rsidR="00553D89">
        <w:rPr>
          <w:rFonts w:ascii="Times New Roman" w:hAnsi="Times New Roman" w:cs="Times New Roman"/>
          <w:sz w:val="24"/>
          <w:szCs w:val="24"/>
          <w:lang w:val="uk-UA"/>
        </w:rPr>
        <w:t xml:space="preserve"> Максим Ілліч, </w:t>
      </w:r>
      <w:proofErr w:type="spellStart"/>
      <w:r w:rsidR="00507131">
        <w:rPr>
          <w:rFonts w:ascii="Times New Roman" w:hAnsi="Times New Roman" w:cs="Times New Roman"/>
          <w:sz w:val="24"/>
          <w:szCs w:val="24"/>
          <w:lang w:val="uk-UA"/>
        </w:rPr>
        <w:t>Федяєв</w:t>
      </w:r>
      <w:proofErr w:type="spellEnd"/>
      <w:r w:rsidR="00507131">
        <w:rPr>
          <w:rFonts w:ascii="Times New Roman" w:hAnsi="Times New Roman" w:cs="Times New Roman"/>
          <w:sz w:val="24"/>
          <w:szCs w:val="24"/>
          <w:lang w:val="uk-UA"/>
        </w:rPr>
        <w:t xml:space="preserve"> Сергій Володимирович, </w:t>
      </w:r>
      <w:proofErr w:type="spellStart"/>
      <w:r w:rsidR="00507131">
        <w:rPr>
          <w:rFonts w:ascii="Times New Roman" w:hAnsi="Times New Roman" w:cs="Times New Roman"/>
          <w:sz w:val="24"/>
          <w:szCs w:val="24"/>
          <w:lang w:val="uk-UA"/>
        </w:rPr>
        <w:t>Цимар</w:t>
      </w:r>
      <w:proofErr w:type="spellEnd"/>
      <w:r w:rsidR="00507131">
        <w:rPr>
          <w:rFonts w:ascii="Times New Roman" w:hAnsi="Times New Roman" w:cs="Times New Roman"/>
          <w:sz w:val="24"/>
          <w:szCs w:val="24"/>
          <w:lang w:val="uk-UA"/>
        </w:rPr>
        <w:t xml:space="preserve"> Євгенія Анатоліївна, </w:t>
      </w:r>
      <w:proofErr w:type="spellStart"/>
      <w:r w:rsidR="00507131">
        <w:rPr>
          <w:rFonts w:ascii="Times New Roman" w:hAnsi="Times New Roman" w:cs="Times New Roman"/>
          <w:sz w:val="24"/>
          <w:szCs w:val="24"/>
          <w:lang w:val="uk-UA"/>
        </w:rPr>
        <w:t>Чернушич</w:t>
      </w:r>
      <w:proofErr w:type="spellEnd"/>
      <w:r w:rsidR="00507131">
        <w:rPr>
          <w:rFonts w:ascii="Times New Roman" w:hAnsi="Times New Roman" w:cs="Times New Roman"/>
          <w:sz w:val="24"/>
          <w:szCs w:val="24"/>
          <w:lang w:val="uk-UA"/>
        </w:rPr>
        <w:t xml:space="preserve"> Спартак Миколайович; </w:t>
      </w:r>
    </w:p>
    <w:p w:rsidR="003A4896" w:rsidRDefault="003A4896" w:rsidP="003A4896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Кандидат</w:t>
      </w:r>
      <w:r w:rsidR="00553D89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 члени Комітету</w:t>
      </w:r>
      <w:r w:rsidRPr="003A489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C39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17738">
        <w:rPr>
          <w:rFonts w:ascii="Times New Roman" w:hAnsi="Times New Roman" w:cs="Times New Roman"/>
          <w:sz w:val="24"/>
          <w:szCs w:val="24"/>
          <w:lang w:val="uk-UA"/>
        </w:rPr>
        <w:t>Нан</w:t>
      </w:r>
      <w:proofErr w:type="spellEnd"/>
      <w:r w:rsidR="00117738">
        <w:rPr>
          <w:rFonts w:ascii="Times New Roman" w:hAnsi="Times New Roman" w:cs="Times New Roman"/>
          <w:sz w:val="24"/>
          <w:szCs w:val="24"/>
          <w:lang w:val="uk-UA"/>
        </w:rPr>
        <w:t xml:space="preserve"> Дмитро Миколайович;</w:t>
      </w:r>
    </w:p>
    <w:p w:rsidR="00BA739D" w:rsidRDefault="000A6905" w:rsidP="000A6905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64F2">
        <w:rPr>
          <w:rFonts w:ascii="Times New Roman" w:hAnsi="Times New Roman" w:cs="Times New Roman"/>
          <w:sz w:val="24"/>
          <w:szCs w:val="24"/>
          <w:u w:val="single"/>
          <w:lang w:val="uk-UA"/>
        </w:rPr>
        <w:t>Спеціаліст з організації роботи та документообігу Комітету</w:t>
      </w:r>
      <w:r w:rsidRPr="004264F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D7466">
        <w:rPr>
          <w:rFonts w:ascii="Times New Roman" w:hAnsi="Times New Roman" w:cs="Times New Roman"/>
          <w:sz w:val="24"/>
          <w:szCs w:val="24"/>
          <w:lang w:val="uk-UA"/>
        </w:rPr>
        <w:t>Морозова Олександра Геннадіївна</w:t>
      </w:r>
      <w:r w:rsidR="003A48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1E7F" w:rsidRPr="00051908" w:rsidRDefault="00981E7F" w:rsidP="00981E7F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41" w:rsidRPr="006D4B74" w:rsidRDefault="00842141" w:rsidP="004264F2">
      <w:pPr>
        <w:spacing w:line="276" w:lineRule="auto"/>
        <w:contextualSpacing/>
        <w:rPr>
          <w:b/>
          <w:lang w:val="uk-UA"/>
        </w:rPr>
      </w:pPr>
      <w:r w:rsidRPr="006D4B74">
        <w:rPr>
          <w:b/>
          <w:u w:val="single"/>
          <w:lang w:val="uk-UA"/>
        </w:rPr>
        <w:t>ПОРЯДОК ДЕННИЙ</w:t>
      </w:r>
      <w:r w:rsidRPr="006D4B74">
        <w:rPr>
          <w:b/>
          <w:lang w:val="uk-UA"/>
        </w:rPr>
        <w:t>:</w:t>
      </w:r>
    </w:p>
    <w:p w:rsidR="00507131" w:rsidRDefault="00512DB5" w:rsidP="004264F2">
      <w:pPr>
        <w:pStyle w:val="a5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4993">
        <w:rPr>
          <w:rFonts w:ascii="Times New Roman" w:hAnsi="Times New Roman" w:cs="Times New Roman"/>
          <w:sz w:val="24"/>
          <w:szCs w:val="24"/>
          <w:lang w:val="uk-UA"/>
        </w:rPr>
        <w:t>Розгляд заяв</w:t>
      </w:r>
      <w:r w:rsidR="009C392A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кандидат</w:t>
      </w:r>
      <w:r w:rsidR="009C392A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3E4993">
        <w:rPr>
          <w:rFonts w:ascii="Times New Roman" w:hAnsi="Times New Roman" w:cs="Times New Roman"/>
          <w:sz w:val="24"/>
          <w:szCs w:val="24"/>
          <w:lang w:val="uk-UA"/>
        </w:rPr>
        <w:t>на вступ до складу Комітету та направлення відповідного рішення до РАОО на затвердження.</w:t>
      </w:r>
    </w:p>
    <w:p w:rsidR="00507131" w:rsidRDefault="00507131" w:rsidP="004264F2">
      <w:pPr>
        <w:pStyle w:val="a5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Розгляд питання щодо порушення професійних прав адвокатів зі сторони Прокуратури Одеської області.</w:t>
      </w:r>
    </w:p>
    <w:p w:rsidR="00507131" w:rsidRPr="00507131" w:rsidRDefault="00507131" w:rsidP="004264F2">
      <w:pPr>
        <w:pStyle w:val="a5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Обговорення питання щодо проведення семінару з підвищення кваліфікації для адвокатів.</w:t>
      </w:r>
    </w:p>
    <w:p w:rsidR="00842141" w:rsidRDefault="00842141" w:rsidP="004264F2">
      <w:pPr>
        <w:spacing w:line="276" w:lineRule="auto"/>
        <w:contextualSpacing/>
        <w:rPr>
          <w:b/>
          <w:u w:val="single"/>
          <w:lang w:val="uk-UA"/>
        </w:rPr>
      </w:pPr>
      <w:r w:rsidRPr="006D4B74">
        <w:rPr>
          <w:b/>
          <w:u w:val="single"/>
          <w:lang w:val="uk-UA"/>
        </w:rPr>
        <w:t>ПО ПЕРШОМУ ПИТАННЮ СЛУХАЛИ:</w:t>
      </w:r>
    </w:p>
    <w:p w:rsidR="00512DB5" w:rsidRPr="00C8214E" w:rsidRDefault="00512DB5" w:rsidP="00D80B91">
      <w:pPr>
        <w:pStyle w:val="a5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14E">
        <w:rPr>
          <w:rFonts w:ascii="Times New Roman" w:hAnsi="Times New Roman" w:cs="Times New Roman"/>
          <w:sz w:val="24"/>
          <w:szCs w:val="24"/>
          <w:lang w:val="uk-UA"/>
        </w:rPr>
        <w:t>Козлова О.О., який представив адвокат</w:t>
      </w:r>
      <w:r w:rsidR="00E2049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8214E">
        <w:rPr>
          <w:rFonts w:ascii="Times New Roman" w:hAnsi="Times New Roman" w:cs="Times New Roman"/>
          <w:color w:val="262626"/>
          <w:sz w:val="24"/>
          <w:szCs w:val="24"/>
          <w:lang w:val="uk-UA"/>
        </w:rPr>
        <w:t xml:space="preserve"> </w:t>
      </w:r>
      <w:proofErr w:type="spellStart"/>
      <w:r w:rsidR="00507131">
        <w:rPr>
          <w:rFonts w:ascii="Times New Roman" w:hAnsi="Times New Roman" w:cs="Times New Roman"/>
          <w:sz w:val="24"/>
          <w:szCs w:val="24"/>
          <w:lang w:val="uk-UA"/>
        </w:rPr>
        <w:t>Нана</w:t>
      </w:r>
      <w:proofErr w:type="spellEnd"/>
      <w:r w:rsidR="00507131">
        <w:rPr>
          <w:rFonts w:ascii="Times New Roman" w:hAnsi="Times New Roman" w:cs="Times New Roman"/>
          <w:sz w:val="24"/>
          <w:szCs w:val="24"/>
          <w:lang w:val="uk-UA"/>
        </w:rPr>
        <w:t xml:space="preserve"> Дмитра Миколайовича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7393A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E20495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E20495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47393A">
        <w:rPr>
          <w:rFonts w:ascii="Times New Roman" w:hAnsi="Times New Roman" w:cs="Times New Roman"/>
          <w:sz w:val="24"/>
          <w:szCs w:val="24"/>
          <w:lang w:val="uk-UA"/>
        </w:rPr>
        <w:t>відповідн</w:t>
      </w:r>
      <w:r w:rsidR="00E20495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="00E2049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 про прийняття </w:t>
      </w:r>
      <w:r w:rsidR="00E20495">
        <w:rPr>
          <w:rFonts w:ascii="Times New Roman" w:hAnsi="Times New Roman" w:cs="Times New Roman"/>
          <w:sz w:val="24"/>
          <w:szCs w:val="24"/>
          <w:lang w:val="uk-UA"/>
        </w:rPr>
        <w:t>його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 до складу Комітету. </w:t>
      </w:r>
    </w:p>
    <w:p w:rsidR="00512DB5" w:rsidRPr="0047393A" w:rsidRDefault="00507131" w:rsidP="00D80B91">
      <w:pPr>
        <w:pStyle w:val="a5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Д.М</w:t>
      </w:r>
      <w:r w:rsidR="00E2049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355C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7393A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E20495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512DB5"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 відрекомендува</w:t>
      </w:r>
      <w:r w:rsidR="00E20495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512DB5" w:rsidRPr="00C8214E">
        <w:rPr>
          <w:rFonts w:ascii="Times New Roman" w:hAnsi="Times New Roman" w:cs="Times New Roman"/>
          <w:sz w:val="24"/>
          <w:szCs w:val="24"/>
          <w:lang w:val="uk-UA"/>
        </w:rPr>
        <w:t>себе та вислов</w:t>
      </w:r>
      <w:r w:rsidR="0047393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20495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12DB5"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 бажання взяти участь у діяльності Комітету з вирішення питань, пов’язаних із захистом професійних прав адвокатів та забезпечення дотримання гарантій адвокатської діяльності.</w:t>
      </w:r>
    </w:p>
    <w:p w:rsidR="00512DB5" w:rsidRPr="00C8214E" w:rsidRDefault="00512DB5" w:rsidP="00D80B91">
      <w:pPr>
        <w:pStyle w:val="a5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Козлова О.О., який поставив на обговорення питання про прийняття </w:t>
      </w:r>
      <w:r w:rsidR="0047393A">
        <w:rPr>
          <w:rFonts w:ascii="Times New Roman" w:hAnsi="Times New Roman" w:cs="Times New Roman"/>
          <w:sz w:val="24"/>
          <w:szCs w:val="24"/>
          <w:lang w:val="uk-UA"/>
        </w:rPr>
        <w:t xml:space="preserve">адвоката </w:t>
      </w:r>
      <w:proofErr w:type="spellStart"/>
      <w:r w:rsidR="00B00127">
        <w:rPr>
          <w:rFonts w:ascii="Times New Roman" w:hAnsi="Times New Roman" w:cs="Times New Roman"/>
          <w:sz w:val="24"/>
          <w:szCs w:val="24"/>
          <w:lang w:val="uk-UA"/>
        </w:rPr>
        <w:t>Нана</w:t>
      </w:r>
      <w:proofErr w:type="spellEnd"/>
      <w:r w:rsidR="00B00127">
        <w:rPr>
          <w:rFonts w:ascii="Times New Roman" w:hAnsi="Times New Roman" w:cs="Times New Roman"/>
          <w:sz w:val="24"/>
          <w:szCs w:val="24"/>
          <w:lang w:val="uk-UA"/>
        </w:rPr>
        <w:t xml:space="preserve"> Дмитра Миколайовича</w:t>
      </w:r>
      <w:r w:rsidR="00E20495"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>до складу Комітету на випробувальний термін згідно Положення зі статусом кандидата у члени Комітету та направлення  відповідного рішення до РАОО на затвердження.</w:t>
      </w:r>
    </w:p>
    <w:p w:rsidR="00512DB5" w:rsidRDefault="00512DB5" w:rsidP="00512DB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голосування: </w:t>
      </w:r>
    </w:p>
    <w:p w:rsidR="00512DB5" w:rsidRDefault="00512DB5" w:rsidP="00DB08B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 w:rsidR="00A368BD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368BD">
        <w:rPr>
          <w:rFonts w:ascii="Times New Roman" w:hAnsi="Times New Roman" w:cs="Times New Roman"/>
          <w:sz w:val="24"/>
          <w:szCs w:val="24"/>
          <w:lang w:val="uk-UA"/>
        </w:rPr>
        <w:t>шістнадцять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="00DB08B6">
        <w:rPr>
          <w:rFonts w:ascii="Times New Roman" w:hAnsi="Times New Roman" w:cs="Times New Roman"/>
          <w:sz w:val="24"/>
          <w:szCs w:val="24"/>
          <w:lang w:val="uk-UA"/>
        </w:rPr>
        <w:t xml:space="preserve">Утримались - </w:t>
      </w:r>
      <w:r w:rsidR="00DB08B6" w:rsidRPr="00C8214E">
        <w:rPr>
          <w:rFonts w:ascii="Times New Roman" w:hAnsi="Times New Roman" w:cs="Times New Roman"/>
          <w:sz w:val="24"/>
          <w:szCs w:val="24"/>
          <w:lang w:val="uk-UA"/>
        </w:rPr>
        <w:t>0 (нуль)</w:t>
      </w:r>
      <w:r w:rsidR="00DB08B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>Проти – 0 (нуль).</w:t>
      </w:r>
    </w:p>
    <w:p w:rsidR="00DB08B6" w:rsidRDefault="00DB08B6" w:rsidP="00DB08B6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B08B6" w:rsidRPr="006D4B74" w:rsidRDefault="00DB08B6" w:rsidP="00DB08B6">
      <w:pPr>
        <w:pStyle w:val="a5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6D4B74">
        <w:rPr>
          <w:rFonts w:ascii="Times New Roman" w:hAnsi="Times New Roman" w:cs="Times New Roman"/>
          <w:b/>
          <w:sz w:val="24"/>
          <w:u w:val="single"/>
          <w:lang w:val="uk-UA"/>
        </w:rPr>
        <w:t>ПО ДРУГОМУ ПИТАННЮ СЛУХАЛИ:</w:t>
      </w:r>
    </w:p>
    <w:p w:rsidR="00E20495" w:rsidRPr="00A42605" w:rsidRDefault="00A42605" w:rsidP="00DA474D">
      <w:pPr>
        <w:pStyle w:val="a5"/>
        <w:numPr>
          <w:ilvl w:val="0"/>
          <w:numId w:val="17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Канікаєва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Ю.О., який виніс на обговорення питання стосовно порушень професійних прав адвокатів </w:t>
      </w:r>
      <w:r>
        <w:rPr>
          <w:rFonts w:ascii="Times New Roman" w:hAnsi="Times New Roman" w:cs="Times New Roman"/>
          <w:sz w:val="24"/>
          <w:szCs w:val="24"/>
          <w:lang w:val="uk-UA"/>
        </w:rPr>
        <w:t>зі сторони Прокур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атури Одеської області та запропонував </w:t>
      </w:r>
      <w:r w:rsidR="00DA474D">
        <w:rPr>
          <w:rFonts w:ascii="Times New Roman" w:hAnsi="Times New Roman" w:cs="Times New Roman"/>
          <w:sz w:val="24"/>
          <w:szCs w:val="24"/>
          <w:lang w:val="uk-UA"/>
        </w:rPr>
        <w:t xml:space="preserve">направити звернення до прокурора Одеської області, Генеральної прокуратури України, Кваліфікаційно-дисциплінарної комісії прокурорів, Уповноваженого ВРУ з прав людини, комітетів ВРУ та НААУ. </w:t>
      </w:r>
    </w:p>
    <w:p w:rsidR="002C0FE8" w:rsidRPr="002C0FE8" w:rsidRDefault="00DA474D" w:rsidP="00DA474D">
      <w:pPr>
        <w:pStyle w:val="a5"/>
        <w:numPr>
          <w:ilvl w:val="0"/>
          <w:numId w:val="17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Козлова О.О., який виніс пропозицію звернутися до Ради адвокатів Одеської області з проханням розглянути дане питання на черговому засіданні </w:t>
      </w:r>
      <w:r>
        <w:rPr>
          <w:rFonts w:ascii="Times New Roman" w:hAnsi="Times New Roman" w:cs="Times New Roman"/>
          <w:sz w:val="24"/>
          <w:szCs w:val="24"/>
          <w:lang w:val="uk-UA"/>
        </w:rPr>
        <w:t>Ради адвокатів Одеської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B5384" w:rsidRDefault="00BB5384" w:rsidP="00DB08B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A474D" w:rsidRDefault="00DA474D" w:rsidP="00DB08B6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512DB5" w:rsidRPr="006D4B74" w:rsidRDefault="00DB08B6" w:rsidP="00DB08B6">
      <w:pPr>
        <w:pStyle w:val="a5"/>
        <w:ind w:left="0"/>
        <w:jc w:val="both"/>
        <w:rPr>
          <w:b/>
          <w:u w:val="single"/>
          <w:lang w:val="uk-UA"/>
        </w:rPr>
      </w:pPr>
      <w:r w:rsidRPr="006D4B7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lastRenderedPageBreak/>
        <w:t>ПО ТРЕТЬОМУ ПИТАННЮ СЛУХАЛИ:</w:t>
      </w:r>
      <w:r w:rsidRPr="006D4B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516A97" w:rsidRDefault="00F7798F" w:rsidP="00C34B77">
      <w:pPr>
        <w:pStyle w:val="a5"/>
        <w:numPr>
          <w:ilvl w:val="0"/>
          <w:numId w:val="15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798F">
        <w:rPr>
          <w:rFonts w:ascii="Times New Roman" w:hAnsi="Times New Roman" w:cs="Times New Roman"/>
          <w:sz w:val="24"/>
          <w:szCs w:val="24"/>
          <w:lang w:val="uk-UA"/>
        </w:rPr>
        <w:t xml:space="preserve">Козлова О.О., який </w:t>
      </w:r>
      <w:r w:rsidR="00DA474D">
        <w:rPr>
          <w:rFonts w:ascii="Times New Roman" w:hAnsi="Times New Roman" w:cs="Times New Roman"/>
          <w:sz w:val="24"/>
          <w:szCs w:val="24"/>
          <w:lang w:val="uk-UA"/>
        </w:rPr>
        <w:t xml:space="preserve">виніс на обговорення питання щодо організації </w:t>
      </w:r>
      <w:r w:rsidR="0083607D">
        <w:rPr>
          <w:rFonts w:ascii="Times New Roman" w:hAnsi="Times New Roman" w:cs="Times New Roman"/>
          <w:sz w:val="24"/>
          <w:szCs w:val="24"/>
          <w:lang w:val="uk-UA"/>
        </w:rPr>
        <w:t xml:space="preserve">Комітетом </w:t>
      </w:r>
      <w:r w:rsidR="00DA474D">
        <w:rPr>
          <w:rFonts w:ascii="Times New Roman" w:hAnsi="Times New Roman" w:cs="Times New Roman"/>
          <w:sz w:val="24"/>
          <w:szCs w:val="24"/>
          <w:lang w:val="uk-UA"/>
        </w:rPr>
        <w:t xml:space="preserve">семінару з підвищення кваліфікації для адвокатів </w:t>
      </w:r>
      <w:r w:rsidR="0083607D">
        <w:rPr>
          <w:rFonts w:ascii="Times New Roman" w:hAnsi="Times New Roman" w:cs="Times New Roman"/>
          <w:sz w:val="24"/>
          <w:szCs w:val="24"/>
          <w:lang w:val="uk-UA"/>
        </w:rPr>
        <w:t xml:space="preserve">на тему проблемних аспектів складення адвокатських запитів та належного підтвердження повноважень адвоката як представника сторони. </w:t>
      </w:r>
    </w:p>
    <w:p w:rsidR="0083607D" w:rsidRDefault="0083607D" w:rsidP="00C34B77">
      <w:pPr>
        <w:pStyle w:val="a5"/>
        <w:numPr>
          <w:ilvl w:val="0"/>
          <w:numId w:val="15"/>
        </w:numPr>
        <w:spacing w:after="0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Канікаєва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Ю.О., який виявив бажання виступити доповідачем з запропонованої теми. </w:t>
      </w:r>
    </w:p>
    <w:p w:rsidR="00F7798F" w:rsidRPr="00F7798F" w:rsidRDefault="00F7798F" w:rsidP="00F7798F">
      <w:pPr>
        <w:jc w:val="both"/>
        <w:rPr>
          <w:lang w:val="uk-UA"/>
        </w:rPr>
      </w:pPr>
    </w:p>
    <w:p w:rsidR="00CA6209" w:rsidRPr="002A55CD" w:rsidRDefault="00CA6209" w:rsidP="002A55CD">
      <w:pPr>
        <w:jc w:val="both"/>
        <w:rPr>
          <w:b/>
          <w:u w:val="single"/>
          <w:lang w:val="uk-UA"/>
        </w:rPr>
      </w:pPr>
    </w:p>
    <w:p w:rsidR="00842141" w:rsidRPr="0074669E" w:rsidRDefault="00842141" w:rsidP="0074669E">
      <w:pPr>
        <w:pStyle w:val="a5"/>
        <w:spacing w:after="0"/>
        <w:ind w:left="76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4669E">
        <w:rPr>
          <w:rFonts w:ascii="Times New Roman" w:hAnsi="Times New Roman" w:cs="Times New Roman"/>
          <w:b/>
          <w:sz w:val="24"/>
          <w:u w:val="single"/>
          <w:lang w:val="uk-UA"/>
        </w:rPr>
        <w:t>ВИРІШИЛИ</w:t>
      </w:r>
      <w:r w:rsidRPr="0074669E">
        <w:rPr>
          <w:rFonts w:ascii="Times New Roman" w:hAnsi="Times New Roman" w:cs="Times New Roman"/>
          <w:b/>
          <w:sz w:val="24"/>
          <w:lang w:val="uk-UA"/>
        </w:rPr>
        <w:t>:</w:t>
      </w:r>
    </w:p>
    <w:p w:rsidR="006E2217" w:rsidRPr="00DA474D" w:rsidRDefault="00DB08B6" w:rsidP="00DA474D">
      <w:pPr>
        <w:pStyle w:val="a5"/>
        <w:numPr>
          <w:ilvl w:val="0"/>
          <w:numId w:val="9"/>
        </w:numPr>
        <w:tabs>
          <w:tab w:val="left" w:pos="0"/>
        </w:tabs>
        <w:spacing w:line="259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74D">
        <w:rPr>
          <w:rFonts w:ascii="Times New Roman" w:hAnsi="Times New Roman" w:cs="Times New Roman"/>
          <w:sz w:val="24"/>
          <w:szCs w:val="24"/>
          <w:lang w:val="uk-UA"/>
        </w:rPr>
        <w:t>Звернутись до РАОО з проханням прийняти адвокат</w:t>
      </w:r>
      <w:r w:rsidR="00BB5384" w:rsidRPr="00DA474D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proofErr w:type="spellStart"/>
      <w:r w:rsidR="00DA474D" w:rsidRPr="00DA474D">
        <w:rPr>
          <w:rFonts w:ascii="Times New Roman" w:hAnsi="Times New Roman" w:cs="Times New Roman"/>
          <w:sz w:val="24"/>
          <w:szCs w:val="24"/>
          <w:lang w:val="uk-UA"/>
        </w:rPr>
        <w:t>Нана</w:t>
      </w:r>
      <w:proofErr w:type="spellEnd"/>
      <w:r w:rsidR="00BB5384" w:rsidRPr="00DA4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474D" w:rsidRPr="00DA474D">
        <w:rPr>
          <w:rFonts w:ascii="Times New Roman" w:hAnsi="Times New Roman" w:cs="Times New Roman"/>
          <w:sz w:val="24"/>
          <w:szCs w:val="24"/>
          <w:lang w:val="uk-UA"/>
        </w:rPr>
        <w:t>Дмитра Миколайовича</w:t>
      </w:r>
      <w:r w:rsidR="00BB5384" w:rsidRPr="00DA47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474D">
        <w:rPr>
          <w:rFonts w:ascii="Times New Roman" w:hAnsi="Times New Roman" w:cs="Times New Roman"/>
          <w:sz w:val="24"/>
          <w:szCs w:val="24"/>
          <w:lang w:val="uk-UA"/>
        </w:rPr>
        <w:t>до складу Комітету на випробувальний термін згідно Положення зі статусом кандидат</w:t>
      </w:r>
      <w:r w:rsidR="00BB5384" w:rsidRPr="00DA474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DA474D">
        <w:rPr>
          <w:rFonts w:ascii="Times New Roman" w:hAnsi="Times New Roman" w:cs="Times New Roman"/>
          <w:sz w:val="24"/>
          <w:szCs w:val="24"/>
          <w:lang w:val="uk-UA"/>
        </w:rPr>
        <w:t xml:space="preserve"> у члени Комітету</w:t>
      </w:r>
      <w:r w:rsidR="00FF4A40" w:rsidRPr="00DA47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A474D" w:rsidRPr="00DA474D" w:rsidRDefault="00DA474D" w:rsidP="00DA474D">
      <w:pPr>
        <w:pStyle w:val="a5"/>
        <w:numPr>
          <w:ilvl w:val="0"/>
          <w:numId w:val="9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74D">
        <w:rPr>
          <w:rFonts w:ascii="Times New Roman" w:hAnsi="Times New Roman" w:cs="Times New Roman"/>
          <w:sz w:val="24"/>
          <w:szCs w:val="24"/>
          <w:lang w:val="uk-UA"/>
        </w:rPr>
        <w:t xml:space="preserve">Доручити </w:t>
      </w:r>
      <w:proofErr w:type="spellStart"/>
      <w:r w:rsidRPr="00DA474D">
        <w:rPr>
          <w:rFonts w:ascii="Times New Roman" w:hAnsi="Times New Roman" w:cs="Times New Roman"/>
          <w:sz w:val="24"/>
          <w:szCs w:val="24"/>
          <w:lang w:val="uk-UA"/>
        </w:rPr>
        <w:t>Канікаєву</w:t>
      </w:r>
      <w:proofErr w:type="spellEnd"/>
      <w:r w:rsidRPr="00DA474D">
        <w:rPr>
          <w:rFonts w:ascii="Times New Roman" w:hAnsi="Times New Roman" w:cs="Times New Roman"/>
          <w:sz w:val="24"/>
          <w:szCs w:val="24"/>
          <w:lang w:val="uk-UA"/>
        </w:rPr>
        <w:t xml:space="preserve"> Ю.О. скласти проект звернення </w:t>
      </w:r>
      <w:r w:rsidRPr="00DA474D">
        <w:rPr>
          <w:rFonts w:ascii="Times New Roman" w:hAnsi="Times New Roman" w:cs="Times New Roman"/>
          <w:sz w:val="24"/>
          <w:szCs w:val="24"/>
          <w:lang w:val="uk-UA"/>
        </w:rPr>
        <w:t xml:space="preserve">до прокурора Одеської області, Генеральної прокуратури України, Кваліфікаційно-дисциплінарної комісії прокурорів, Уповноваженого ВРУ з прав людини, комітетів ВРУ та НААУ. </w:t>
      </w:r>
    </w:p>
    <w:p w:rsidR="004016F7" w:rsidRPr="00DA474D" w:rsidRDefault="00DA474D" w:rsidP="00DA474D">
      <w:pPr>
        <w:pStyle w:val="a5"/>
        <w:numPr>
          <w:ilvl w:val="0"/>
          <w:numId w:val="9"/>
        </w:numPr>
        <w:tabs>
          <w:tab w:val="left" w:pos="0"/>
        </w:tabs>
        <w:spacing w:line="259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474D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до </w:t>
      </w:r>
      <w:r w:rsidRPr="00DA474D">
        <w:rPr>
          <w:rFonts w:ascii="Times New Roman" w:hAnsi="Times New Roman" w:cs="Times New Roman"/>
          <w:sz w:val="24"/>
          <w:szCs w:val="24"/>
          <w:lang w:val="uk-UA"/>
        </w:rPr>
        <w:t>РАОО з проханням</w:t>
      </w:r>
      <w:r w:rsidRPr="00DA474D">
        <w:rPr>
          <w:rFonts w:ascii="Times New Roman" w:hAnsi="Times New Roman" w:cs="Times New Roman"/>
          <w:sz w:val="24"/>
          <w:szCs w:val="24"/>
          <w:lang w:val="uk-UA"/>
        </w:rPr>
        <w:t xml:space="preserve"> направити </w:t>
      </w:r>
      <w:r w:rsidRPr="00DA474D">
        <w:rPr>
          <w:rFonts w:ascii="Times New Roman" w:hAnsi="Times New Roman" w:cs="Times New Roman"/>
          <w:sz w:val="24"/>
          <w:szCs w:val="24"/>
          <w:lang w:val="uk-UA"/>
        </w:rPr>
        <w:t>звернення до прокурора Одеської області, Генеральної прокуратури України, Кваліфікаційно-дисциплінарної комісії прокурорів, Уповноваженого ВРУ з прав людини, комітетів ВРУ та НААУ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приводу недопущення порушень професійних прав адвокатів. </w:t>
      </w:r>
    </w:p>
    <w:p w:rsidR="00BB5384" w:rsidRDefault="00BB5384" w:rsidP="004264F2">
      <w:pPr>
        <w:tabs>
          <w:tab w:val="left" w:pos="720"/>
        </w:tabs>
        <w:spacing w:line="276" w:lineRule="auto"/>
        <w:contextualSpacing/>
        <w:jc w:val="both"/>
        <w:rPr>
          <w:b/>
          <w:lang w:val="uk-UA"/>
        </w:rPr>
      </w:pPr>
    </w:p>
    <w:p w:rsidR="00BB5384" w:rsidRDefault="00BB5384" w:rsidP="004264F2">
      <w:pPr>
        <w:tabs>
          <w:tab w:val="left" w:pos="720"/>
        </w:tabs>
        <w:spacing w:line="276" w:lineRule="auto"/>
        <w:contextualSpacing/>
        <w:jc w:val="both"/>
        <w:rPr>
          <w:b/>
          <w:lang w:val="uk-UA"/>
        </w:rPr>
      </w:pPr>
    </w:p>
    <w:p w:rsidR="00842141" w:rsidRPr="006D4B74" w:rsidRDefault="00842141" w:rsidP="004264F2">
      <w:pPr>
        <w:tabs>
          <w:tab w:val="left" w:pos="720"/>
        </w:tabs>
        <w:spacing w:line="276" w:lineRule="auto"/>
        <w:contextualSpacing/>
        <w:jc w:val="both"/>
        <w:rPr>
          <w:b/>
          <w:lang w:val="uk-UA"/>
        </w:rPr>
      </w:pPr>
      <w:r w:rsidRPr="006D4B74">
        <w:rPr>
          <w:b/>
          <w:lang w:val="uk-UA"/>
        </w:rPr>
        <w:t>ПІДПИСИ:</w:t>
      </w:r>
    </w:p>
    <w:p w:rsidR="00842141" w:rsidRPr="006D4B74" w:rsidRDefault="00842141" w:rsidP="004264F2">
      <w:pPr>
        <w:tabs>
          <w:tab w:val="left" w:pos="720"/>
        </w:tabs>
        <w:spacing w:line="276" w:lineRule="auto"/>
        <w:contextualSpacing/>
        <w:jc w:val="both"/>
        <w:rPr>
          <w:b/>
          <w:lang w:val="uk-UA"/>
        </w:rPr>
      </w:pPr>
    </w:p>
    <w:p w:rsidR="00842141" w:rsidRDefault="00842141" w:rsidP="004264F2">
      <w:pPr>
        <w:tabs>
          <w:tab w:val="left" w:pos="3261"/>
        </w:tabs>
        <w:spacing w:line="276" w:lineRule="auto"/>
        <w:contextualSpacing/>
        <w:jc w:val="both"/>
        <w:rPr>
          <w:lang w:val="uk-UA"/>
        </w:rPr>
      </w:pPr>
      <w:r w:rsidRPr="006D4B74">
        <w:rPr>
          <w:lang w:val="uk-UA"/>
        </w:rPr>
        <w:t>Голова К</w:t>
      </w:r>
      <w:r w:rsidR="00152561" w:rsidRPr="006D4B74">
        <w:rPr>
          <w:lang w:val="uk-UA"/>
        </w:rPr>
        <w:t xml:space="preserve">омітету    </w:t>
      </w:r>
      <w:r w:rsidRPr="006D4B74">
        <w:rPr>
          <w:lang w:val="uk-UA"/>
        </w:rPr>
        <w:t xml:space="preserve">  ______________ </w:t>
      </w:r>
      <w:r w:rsidR="000F50E8">
        <w:rPr>
          <w:lang w:val="uk-UA"/>
        </w:rPr>
        <w:t xml:space="preserve">   </w:t>
      </w:r>
      <w:r w:rsidRPr="006D4B74">
        <w:rPr>
          <w:lang w:val="uk-UA"/>
        </w:rPr>
        <w:t xml:space="preserve">О.О. Козлов </w:t>
      </w:r>
    </w:p>
    <w:p w:rsidR="0045675F" w:rsidRDefault="0045675F" w:rsidP="004264F2">
      <w:pPr>
        <w:tabs>
          <w:tab w:val="left" w:pos="3261"/>
        </w:tabs>
        <w:spacing w:line="276" w:lineRule="auto"/>
        <w:contextualSpacing/>
        <w:jc w:val="both"/>
        <w:rPr>
          <w:lang w:val="uk-UA"/>
        </w:rPr>
      </w:pPr>
    </w:p>
    <w:p w:rsidR="00842141" w:rsidRPr="006D4B74" w:rsidRDefault="00842141" w:rsidP="004264F2">
      <w:pPr>
        <w:tabs>
          <w:tab w:val="left" w:pos="3261"/>
        </w:tabs>
        <w:spacing w:after="240" w:line="276" w:lineRule="auto"/>
        <w:contextualSpacing/>
        <w:jc w:val="both"/>
        <w:rPr>
          <w:lang w:val="uk-UA"/>
        </w:rPr>
      </w:pPr>
      <w:r w:rsidRPr="006D4B74">
        <w:rPr>
          <w:lang w:val="uk-UA"/>
        </w:rPr>
        <w:t xml:space="preserve">Члени Комітету: </w:t>
      </w:r>
    </w:p>
    <w:p w:rsidR="00842141" w:rsidRDefault="00842141" w:rsidP="004264F2">
      <w:pPr>
        <w:tabs>
          <w:tab w:val="left" w:pos="6663"/>
          <w:tab w:val="left" w:pos="7513"/>
        </w:tabs>
        <w:spacing w:after="240" w:line="276" w:lineRule="auto"/>
        <w:contextualSpacing/>
        <w:rPr>
          <w:b/>
          <w:lang w:val="uk-UA"/>
        </w:rPr>
      </w:pPr>
    </w:p>
    <w:tbl>
      <w:tblPr>
        <w:tblStyle w:val="a8"/>
        <w:tblpPr w:leftFromText="180" w:rightFromText="180" w:vertAnchor="text" w:horzAnchor="margin" w:tblpY="2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A368BD" w:rsidTr="00A368BD">
        <w:tc>
          <w:tcPr>
            <w:tcW w:w="4926" w:type="dxa"/>
          </w:tcPr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b/>
                <w:sz w:val="24"/>
                <w:lang w:val="uk-UA"/>
              </w:rPr>
            </w:pPr>
          </w:p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b/>
                <w:sz w:val="24"/>
                <w:lang w:val="uk-UA"/>
              </w:rPr>
            </w:pPr>
            <w:r w:rsidRPr="00A368BD">
              <w:rPr>
                <w:b/>
                <w:sz w:val="24"/>
                <w:lang w:val="uk-UA"/>
              </w:rPr>
              <w:t xml:space="preserve">______________ </w:t>
            </w:r>
            <w:r w:rsidRPr="00A368BD">
              <w:rPr>
                <w:sz w:val="24"/>
                <w:lang w:val="uk-UA"/>
              </w:rPr>
              <w:t xml:space="preserve"> П.А. </w:t>
            </w:r>
            <w:proofErr w:type="spellStart"/>
            <w:r w:rsidRPr="00A368BD">
              <w:rPr>
                <w:sz w:val="24"/>
                <w:lang w:val="uk-UA"/>
              </w:rPr>
              <w:t>Бессараба</w:t>
            </w:r>
            <w:proofErr w:type="spellEnd"/>
            <w:r w:rsidRPr="00A368BD">
              <w:rPr>
                <w:sz w:val="24"/>
                <w:lang w:val="uk-UA"/>
              </w:rPr>
              <w:t xml:space="preserve">                           </w:t>
            </w:r>
          </w:p>
        </w:tc>
        <w:tc>
          <w:tcPr>
            <w:tcW w:w="4927" w:type="dxa"/>
          </w:tcPr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sz w:val="24"/>
                <w:lang w:val="uk-UA"/>
              </w:rPr>
            </w:pPr>
            <w:r w:rsidRPr="00A368BD">
              <w:rPr>
                <w:sz w:val="24"/>
                <w:lang w:val="uk-UA"/>
              </w:rPr>
              <w:t xml:space="preserve">                                                                                                                   ________________ В.Ю. Маляр</w:t>
            </w:r>
          </w:p>
        </w:tc>
      </w:tr>
      <w:tr w:rsidR="00A368BD" w:rsidTr="00A368BD">
        <w:tc>
          <w:tcPr>
            <w:tcW w:w="4926" w:type="dxa"/>
          </w:tcPr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b/>
                <w:sz w:val="24"/>
                <w:lang w:val="uk-UA"/>
              </w:rPr>
            </w:pPr>
          </w:p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b/>
                <w:sz w:val="24"/>
                <w:lang w:val="uk-UA"/>
              </w:rPr>
            </w:pPr>
            <w:r w:rsidRPr="00A368BD">
              <w:rPr>
                <w:b/>
                <w:sz w:val="24"/>
                <w:lang w:val="uk-UA"/>
              </w:rPr>
              <w:t xml:space="preserve">______________  </w:t>
            </w:r>
            <w:r w:rsidRPr="00A368BD">
              <w:rPr>
                <w:sz w:val="24"/>
                <w:lang w:val="uk-UA"/>
              </w:rPr>
              <w:t xml:space="preserve">О.В. </w:t>
            </w:r>
            <w:proofErr w:type="spellStart"/>
            <w:r w:rsidRPr="00A368BD">
              <w:rPr>
                <w:sz w:val="24"/>
                <w:lang w:val="uk-UA"/>
              </w:rPr>
              <w:t>Валіхметова</w:t>
            </w:r>
            <w:proofErr w:type="spellEnd"/>
            <w:r w:rsidRPr="00A368BD">
              <w:rPr>
                <w:sz w:val="24"/>
                <w:lang w:val="uk-UA"/>
              </w:rPr>
              <w:t xml:space="preserve">                       </w:t>
            </w:r>
          </w:p>
        </w:tc>
        <w:tc>
          <w:tcPr>
            <w:tcW w:w="4927" w:type="dxa"/>
          </w:tcPr>
          <w:p w:rsidR="00A368BD" w:rsidRPr="00A368BD" w:rsidRDefault="00A368BD" w:rsidP="00A368BD">
            <w:pPr>
              <w:tabs>
                <w:tab w:val="left" w:pos="3261"/>
              </w:tabs>
              <w:spacing w:line="276" w:lineRule="auto"/>
              <w:contextualSpacing/>
              <w:jc w:val="both"/>
              <w:rPr>
                <w:sz w:val="24"/>
                <w:lang w:val="uk-UA"/>
              </w:rPr>
            </w:pPr>
          </w:p>
          <w:p w:rsidR="00A368BD" w:rsidRPr="00A368BD" w:rsidRDefault="00A368BD" w:rsidP="00A368BD">
            <w:pPr>
              <w:tabs>
                <w:tab w:val="left" w:pos="3261"/>
              </w:tabs>
              <w:spacing w:line="276" w:lineRule="auto"/>
              <w:contextualSpacing/>
              <w:jc w:val="both"/>
              <w:rPr>
                <w:sz w:val="24"/>
                <w:lang w:val="uk-UA"/>
              </w:rPr>
            </w:pPr>
            <w:r w:rsidRPr="00A368BD">
              <w:rPr>
                <w:sz w:val="24"/>
                <w:lang w:val="uk-UA"/>
              </w:rPr>
              <w:t xml:space="preserve">______________  І.Л. </w:t>
            </w:r>
            <w:proofErr w:type="spellStart"/>
            <w:r w:rsidRPr="00A368BD">
              <w:rPr>
                <w:sz w:val="24"/>
                <w:lang w:val="uk-UA"/>
              </w:rPr>
              <w:t>Пеліховська</w:t>
            </w:r>
            <w:proofErr w:type="spellEnd"/>
          </w:p>
        </w:tc>
      </w:tr>
      <w:tr w:rsidR="00A368BD" w:rsidTr="00A368BD">
        <w:tc>
          <w:tcPr>
            <w:tcW w:w="4926" w:type="dxa"/>
          </w:tcPr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b/>
                <w:sz w:val="24"/>
                <w:lang w:val="uk-UA"/>
              </w:rPr>
            </w:pPr>
          </w:p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b/>
                <w:sz w:val="24"/>
                <w:lang w:val="uk-UA"/>
              </w:rPr>
            </w:pPr>
            <w:r w:rsidRPr="00A368BD">
              <w:rPr>
                <w:b/>
                <w:sz w:val="24"/>
                <w:lang w:val="uk-UA"/>
              </w:rPr>
              <w:t xml:space="preserve">______________ </w:t>
            </w:r>
            <w:r w:rsidRPr="00A368BD">
              <w:rPr>
                <w:sz w:val="24"/>
                <w:lang w:val="uk-UA"/>
              </w:rPr>
              <w:t xml:space="preserve"> А.П. Давиденко                          </w:t>
            </w:r>
          </w:p>
        </w:tc>
        <w:tc>
          <w:tcPr>
            <w:tcW w:w="4927" w:type="dxa"/>
          </w:tcPr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sz w:val="24"/>
                <w:lang w:val="uk-UA"/>
              </w:rPr>
            </w:pPr>
          </w:p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b/>
                <w:sz w:val="24"/>
                <w:lang w:val="uk-UA"/>
              </w:rPr>
            </w:pPr>
            <w:r w:rsidRPr="00A368BD">
              <w:rPr>
                <w:sz w:val="24"/>
                <w:lang w:val="uk-UA"/>
              </w:rPr>
              <w:t>______________  А.В. Рибак</w:t>
            </w:r>
          </w:p>
        </w:tc>
      </w:tr>
      <w:tr w:rsidR="00A368BD" w:rsidTr="00A368BD">
        <w:tc>
          <w:tcPr>
            <w:tcW w:w="4926" w:type="dxa"/>
          </w:tcPr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sz w:val="24"/>
                <w:lang w:val="uk-UA"/>
              </w:rPr>
            </w:pPr>
          </w:p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b/>
                <w:sz w:val="24"/>
                <w:lang w:val="uk-UA"/>
              </w:rPr>
            </w:pPr>
            <w:r w:rsidRPr="00A368BD">
              <w:rPr>
                <w:sz w:val="24"/>
                <w:lang w:val="uk-UA"/>
              </w:rPr>
              <w:t xml:space="preserve">______________  В.М. </w:t>
            </w:r>
            <w:proofErr w:type="spellStart"/>
            <w:r w:rsidRPr="00A368BD">
              <w:rPr>
                <w:sz w:val="24"/>
                <w:lang w:val="uk-UA"/>
              </w:rPr>
              <w:t>Долгов</w:t>
            </w:r>
            <w:proofErr w:type="spellEnd"/>
            <w:r w:rsidRPr="00A368BD">
              <w:rPr>
                <w:sz w:val="24"/>
                <w:lang w:val="uk-UA"/>
              </w:rPr>
              <w:t xml:space="preserve">                                </w:t>
            </w:r>
          </w:p>
        </w:tc>
        <w:tc>
          <w:tcPr>
            <w:tcW w:w="4927" w:type="dxa"/>
          </w:tcPr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line="276" w:lineRule="auto"/>
              <w:contextualSpacing/>
              <w:mirrorIndents/>
              <w:rPr>
                <w:sz w:val="24"/>
                <w:lang w:val="uk-UA"/>
              </w:rPr>
            </w:pPr>
          </w:p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line="276" w:lineRule="auto"/>
              <w:contextualSpacing/>
              <w:mirrorIndents/>
              <w:rPr>
                <w:sz w:val="24"/>
                <w:lang w:val="uk-UA"/>
              </w:rPr>
            </w:pPr>
            <w:r w:rsidRPr="00A368BD">
              <w:rPr>
                <w:sz w:val="24"/>
                <w:lang w:val="uk-UA"/>
              </w:rPr>
              <w:t xml:space="preserve">______________  М.І. </w:t>
            </w:r>
            <w:proofErr w:type="spellStart"/>
            <w:r w:rsidRPr="00A368BD">
              <w:rPr>
                <w:sz w:val="24"/>
                <w:lang w:val="uk-UA"/>
              </w:rPr>
              <w:t>Теплицький</w:t>
            </w:r>
            <w:proofErr w:type="spellEnd"/>
          </w:p>
        </w:tc>
      </w:tr>
      <w:tr w:rsidR="00A368BD" w:rsidTr="00A368BD">
        <w:tc>
          <w:tcPr>
            <w:tcW w:w="4926" w:type="dxa"/>
          </w:tcPr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sz w:val="24"/>
                <w:lang w:val="uk-UA"/>
              </w:rPr>
            </w:pPr>
          </w:p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sz w:val="24"/>
                <w:lang w:val="uk-UA"/>
              </w:rPr>
            </w:pPr>
            <w:r w:rsidRPr="00A368BD">
              <w:rPr>
                <w:sz w:val="24"/>
                <w:lang w:val="uk-UA"/>
              </w:rPr>
              <w:t>______________  О.О. Кадрова</w:t>
            </w:r>
          </w:p>
        </w:tc>
        <w:tc>
          <w:tcPr>
            <w:tcW w:w="4927" w:type="dxa"/>
          </w:tcPr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line="276" w:lineRule="auto"/>
              <w:contextualSpacing/>
              <w:mirrorIndents/>
              <w:rPr>
                <w:sz w:val="24"/>
                <w:lang w:val="uk-UA"/>
              </w:rPr>
            </w:pPr>
          </w:p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line="276" w:lineRule="auto"/>
              <w:contextualSpacing/>
              <w:mirrorIndents/>
              <w:rPr>
                <w:b/>
                <w:sz w:val="24"/>
                <w:lang w:val="uk-UA"/>
              </w:rPr>
            </w:pPr>
            <w:r w:rsidRPr="00A368BD">
              <w:rPr>
                <w:sz w:val="24"/>
                <w:lang w:val="uk-UA"/>
              </w:rPr>
              <w:t xml:space="preserve">______________  С.В. </w:t>
            </w:r>
            <w:proofErr w:type="spellStart"/>
            <w:r w:rsidRPr="00A368BD">
              <w:rPr>
                <w:sz w:val="24"/>
                <w:lang w:val="uk-UA"/>
              </w:rPr>
              <w:t>Федяєв</w:t>
            </w:r>
            <w:proofErr w:type="spellEnd"/>
          </w:p>
        </w:tc>
      </w:tr>
      <w:tr w:rsidR="00A368BD" w:rsidTr="00A368BD">
        <w:tc>
          <w:tcPr>
            <w:tcW w:w="4926" w:type="dxa"/>
          </w:tcPr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line="276" w:lineRule="auto"/>
              <w:contextualSpacing/>
              <w:mirrorIndents/>
              <w:rPr>
                <w:sz w:val="24"/>
                <w:lang w:val="uk-UA"/>
              </w:rPr>
            </w:pPr>
          </w:p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line="276" w:lineRule="auto"/>
              <w:contextualSpacing/>
              <w:mirrorIndents/>
              <w:rPr>
                <w:sz w:val="24"/>
                <w:lang w:val="uk-UA"/>
              </w:rPr>
            </w:pPr>
            <w:r w:rsidRPr="00A368BD">
              <w:rPr>
                <w:sz w:val="24"/>
                <w:lang w:val="uk-UA"/>
              </w:rPr>
              <w:t xml:space="preserve">________________ Ю.О. </w:t>
            </w:r>
            <w:proofErr w:type="spellStart"/>
            <w:r w:rsidRPr="00A368BD">
              <w:rPr>
                <w:sz w:val="24"/>
                <w:lang w:val="uk-UA"/>
              </w:rPr>
              <w:t>Канікаєв</w:t>
            </w:r>
            <w:proofErr w:type="spellEnd"/>
            <w:r w:rsidRPr="00A368BD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927" w:type="dxa"/>
          </w:tcPr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sz w:val="24"/>
                <w:lang w:val="uk-UA"/>
              </w:rPr>
            </w:pPr>
          </w:p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b/>
                <w:sz w:val="24"/>
                <w:lang w:val="uk-UA"/>
              </w:rPr>
            </w:pPr>
            <w:r w:rsidRPr="00A368BD">
              <w:rPr>
                <w:sz w:val="24"/>
                <w:lang w:val="uk-UA"/>
              </w:rPr>
              <w:t xml:space="preserve">______________  Є.А. </w:t>
            </w:r>
            <w:proofErr w:type="spellStart"/>
            <w:r w:rsidRPr="00A368BD">
              <w:rPr>
                <w:sz w:val="24"/>
                <w:lang w:val="uk-UA"/>
              </w:rPr>
              <w:t>Цимар</w:t>
            </w:r>
            <w:proofErr w:type="spellEnd"/>
          </w:p>
        </w:tc>
      </w:tr>
      <w:tr w:rsidR="00A368BD" w:rsidTr="00A368BD">
        <w:tc>
          <w:tcPr>
            <w:tcW w:w="4926" w:type="dxa"/>
          </w:tcPr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sz w:val="24"/>
                <w:lang w:val="uk-UA"/>
              </w:rPr>
            </w:pPr>
          </w:p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sz w:val="24"/>
                <w:lang w:val="uk-UA"/>
              </w:rPr>
            </w:pPr>
            <w:r w:rsidRPr="00A368BD">
              <w:rPr>
                <w:sz w:val="24"/>
                <w:lang w:val="uk-UA"/>
              </w:rPr>
              <w:t xml:space="preserve">________________ Г.С. </w:t>
            </w:r>
            <w:proofErr w:type="spellStart"/>
            <w:r w:rsidRPr="00A368BD">
              <w:rPr>
                <w:sz w:val="24"/>
                <w:lang w:val="uk-UA"/>
              </w:rPr>
              <w:t>Коломійчук</w:t>
            </w:r>
            <w:proofErr w:type="spellEnd"/>
            <w:r w:rsidRPr="00A368BD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4927" w:type="dxa"/>
          </w:tcPr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sz w:val="24"/>
                <w:lang w:val="uk-UA"/>
              </w:rPr>
            </w:pPr>
          </w:p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b/>
                <w:sz w:val="24"/>
                <w:lang w:val="uk-UA"/>
              </w:rPr>
            </w:pPr>
            <w:r w:rsidRPr="00A368BD">
              <w:rPr>
                <w:sz w:val="24"/>
                <w:lang w:val="uk-UA"/>
              </w:rPr>
              <w:t xml:space="preserve">______________  С.М. </w:t>
            </w:r>
            <w:proofErr w:type="spellStart"/>
            <w:r w:rsidRPr="00A368BD">
              <w:rPr>
                <w:sz w:val="24"/>
                <w:lang w:val="uk-UA"/>
              </w:rPr>
              <w:t>Чернушич</w:t>
            </w:r>
            <w:proofErr w:type="spellEnd"/>
          </w:p>
        </w:tc>
      </w:tr>
      <w:tr w:rsidR="00A368BD" w:rsidTr="00A368BD">
        <w:tc>
          <w:tcPr>
            <w:tcW w:w="4926" w:type="dxa"/>
          </w:tcPr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sz w:val="24"/>
                <w:lang w:val="uk-UA"/>
              </w:rPr>
            </w:pPr>
          </w:p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sz w:val="24"/>
                <w:lang w:val="uk-UA"/>
              </w:rPr>
            </w:pPr>
            <w:r w:rsidRPr="00A368BD">
              <w:rPr>
                <w:sz w:val="24"/>
                <w:lang w:val="uk-UA"/>
              </w:rPr>
              <w:t>________________ Т.М. Левченко</w:t>
            </w:r>
          </w:p>
        </w:tc>
        <w:tc>
          <w:tcPr>
            <w:tcW w:w="4927" w:type="dxa"/>
          </w:tcPr>
          <w:p w:rsidR="00A368BD" w:rsidRPr="00A368BD" w:rsidRDefault="00A368BD" w:rsidP="00A368BD">
            <w:pPr>
              <w:tabs>
                <w:tab w:val="left" w:pos="6663"/>
                <w:tab w:val="left" w:pos="7513"/>
              </w:tabs>
              <w:spacing w:after="240" w:line="276" w:lineRule="auto"/>
              <w:contextualSpacing/>
              <w:rPr>
                <w:b/>
                <w:sz w:val="24"/>
                <w:lang w:val="uk-UA"/>
              </w:rPr>
            </w:pPr>
          </w:p>
        </w:tc>
      </w:tr>
    </w:tbl>
    <w:p w:rsidR="008D473C" w:rsidRDefault="008D473C" w:rsidP="004264F2">
      <w:pPr>
        <w:tabs>
          <w:tab w:val="left" w:pos="6663"/>
          <w:tab w:val="left" w:pos="7513"/>
        </w:tabs>
        <w:spacing w:after="240" w:line="276" w:lineRule="auto"/>
        <w:contextualSpacing/>
        <w:rPr>
          <w:b/>
          <w:lang w:val="uk-UA"/>
        </w:rPr>
      </w:pPr>
    </w:p>
    <w:p w:rsidR="008D473C" w:rsidRDefault="008D473C" w:rsidP="004264F2">
      <w:pPr>
        <w:tabs>
          <w:tab w:val="left" w:pos="6663"/>
          <w:tab w:val="left" w:pos="7513"/>
        </w:tabs>
        <w:spacing w:after="240" w:line="276" w:lineRule="auto"/>
        <w:contextualSpacing/>
        <w:rPr>
          <w:b/>
          <w:lang w:val="uk-UA"/>
        </w:rPr>
      </w:pPr>
    </w:p>
    <w:p w:rsidR="008D473C" w:rsidRPr="006D4B74" w:rsidRDefault="008D473C" w:rsidP="004264F2">
      <w:pPr>
        <w:tabs>
          <w:tab w:val="left" w:pos="6663"/>
          <w:tab w:val="left" w:pos="7513"/>
        </w:tabs>
        <w:spacing w:after="240" w:line="276" w:lineRule="auto"/>
        <w:contextualSpacing/>
        <w:rPr>
          <w:b/>
          <w:lang w:val="uk-UA"/>
        </w:rPr>
        <w:sectPr w:rsidR="008D473C" w:rsidRPr="006D4B74" w:rsidSect="003C31DD">
          <w:footerReference w:type="default" r:id="rId8"/>
          <w:pgSz w:w="11906" w:h="16838"/>
          <w:pgMar w:top="709" w:right="851" w:bottom="851" w:left="1418" w:header="709" w:footer="272" w:gutter="0"/>
          <w:cols w:space="708"/>
          <w:docGrid w:linePitch="360"/>
        </w:sectPr>
      </w:pPr>
    </w:p>
    <w:p w:rsidR="00B10D09" w:rsidRPr="006D4B74" w:rsidRDefault="00B52738" w:rsidP="00E973FE">
      <w:pPr>
        <w:tabs>
          <w:tab w:val="left" w:pos="6663"/>
          <w:tab w:val="left" w:pos="7513"/>
        </w:tabs>
        <w:spacing w:line="276" w:lineRule="auto"/>
        <w:contextualSpacing/>
        <w:mirrorIndents/>
        <w:rPr>
          <w:lang w:val="uk-UA"/>
        </w:rPr>
      </w:pPr>
      <w:r>
        <w:rPr>
          <w:lang w:val="uk-UA"/>
        </w:rPr>
        <w:t xml:space="preserve">      </w:t>
      </w:r>
      <w:r w:rsidR="00E973FE">
        <w:rPr>
          <w:lang w:val="uk-UA"/>
        </w:rPr>
        <w:t xml:space="preserve">                                                       </w:t>
      </w:r>
      <w:r>
        <w:rPr>
          <w:lang w:val="uk-UA"/>
        </w:rPr>
        <w:t xml:space="preserve">  </w:t>
      </w:r>
      <w:r w:rsidR="007E1F5D">
        <w:rPr>
          <w:lang w:val="uk-UA"/>
        </w:rPr>
        <w:t xml:space="preserve"> </w:t>
      </w:r>
      <w:bookmarkStart w:id="0" w:name="_GoBack"/>
      <w:bookmarkEnd w:id="0"/>
    </w:p>
    <w:p w:rsidR="000F50E8" w:rsidRPr="003C31DD" w:rsidRDefault="007A21ED" w:rsidP="007A21ED">
      <w:pPr>
        <w:tabs>
          <w:tab w:val="left" w:pos="6663"/>
          <w:tab w:val="left" w:pos="7513"/>
        </w:tabs>
        <w:spacing w:line="276" w:lineRule="auto"/>
        <w:contextualSpacing/>
        <w:mirrorIndents/>
        <w:rPr>
          <w:lang w:val="uk-UA"/>
        </w:rPr>
        <w:sectPr w:rsidR="000F50E8" w:rsidRPr="003C31DD" w:rsidSect="00633613">
          <w:footerReference w:type="default" r:id="rId9"/>
          <w:type w:val="continuous"/>
          <w:pgSz w:w="11906" w:h="16838"/>
          <w:pgMar w:top="709" w:right="851" w:bottom="709" w:left="1418" w:header="709" w:footer="0" w:gutter="0"/>
          <w:cols w:space="708"/>
          <w:docGrid w:linePitch="360"/>
        </w:sectPr>
      </w:pPr>
      <w:r w:rsidRPr="006D4B74">
        <w:rPr>
          <w:lang w:val="uk-UA"/>
        </w:rPr>
        <w:t xml:space="preserve">           </w:t>
      </w:r>
      <w:r>
        <w:rPr>
          <w:lang w:val="uk-UA"/>
        </w:rPr>
        <w:t xml:space="preserve">       </w:t>
      </w:r>
    </w:p>
    <w:p w:rsidR="000F50E8" w:rsidRPr="006D4B74" w:rsidRDefault="000F50E8">
      <w:pPr>
        <w:tabs>
          <w:tab w:val="left" w:pos="6663"/>
          <w:tab w:val="left" w:pos="7513"/>
        </w:tabs>
        <w:spacing w:after="240" w:line="276" w:lineRule="auto"/>
        <w:contextualSpacing/>
        <w:rPr>
          <w:lang w:val="uk-UA"/>
        </w:rPr>
      </w:pPr>
      <w:r w:rsidRPr="006D4B74">
        <w:rPr>
          <w:lang w:val="uk-UA"/>
        </w:rPr>
        <w:t xml:space="preserve">  </w:t>
      </w:r>
    </w:p>
    <w:sectPr w:rsidR="000F50E8" w:rsidRPr="006D4B74" w:rsidSect="000F50E8">
      <w:type w:val="continuous"/>
      <w:pgSz w:w="11906" w:h="16838"/>
      <w:pgMar w:top="709" w:right="851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BE" w:rsidRDefault="00CB52BE" w:rsidP="000468F5">
      <w:r>
        <w:separator/>
      </w:r>
    </w:p>
  </w:endnote>
  <w:endnote w:type="continuationSeparator" w:id="0">
    <w:p w:rsidR="00CB52BE" w:rsidRDefault="00CB52BE" w:rsidP="0004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2BE" w:rsidRDefault="004A0225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368BD">
      <w:rPr>
        <w:noProof/>
      </w:rPr>
      <w:t>2</w:t>
    </w:r>
    <w:r>
      <w:rPr>
        <w:noProof/>
      </w:rPr>
      <w:fldChar w:fldCharType="end"/>
    </w:r>
  </w:p>
  <w:p w:rsidR="00CB52BE" w:rsidRDefault="00CB52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2BE" w:rsidRDefault="004A0225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368BD">
      <w:rPr>
        <w:noProof/>
      </w:rPr>
      <w:t>3</w:t>
    </w:r>
    <w:r>
      <w:rPr>
        <w:noProof/>
      </w:rPr>
      <w:fldChar w:fldCharType="end"/>
    </w:r>
  </w:p>
  <w:p w:rsidR="00CB52BE" w:rsidRDefault="00CB52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BE" w:rsidRDefault="00CB52BE" w:rsidP="000468F5">
      <w:r>
        <w:separator/>
      </w:r>
    </w:p>
  </w:footnote>
  <w:footnote w:type="continuationSeparator" w:id="0">
    <w:p w:rsidR="00CB52BE" w:rsidRDefault="00CB52BE" w:rsidP="0004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91E"/>
    <w:multiLevelType w:val="hybridMultilevel"/>
    <w:tmpl w:val="C4B8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A05"/>
    <w:multiLevelType w:val="hybridMultilevel"/>
    <w:tmpl w:val="5BAC5078"/>
    <w:lvl w:ilvl="0" w:tplc="97F4F1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3D3C"/>
    <w:multiLevelType w:val="hybridMultilevel"/>
    <w:tmpl w:val="F346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3286A"/>
    <w:multiLevelType w:val="hybridMultilevel"/>
    <w:tmpl w:val="2BC6CD38"/>
    <w:lvl w:ilvl="0" w:tplc="3F143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BF453F"/>
    <w:multiLevelType w:val="hybridMultilevel"/>
    <w:tmpl w:val="48F685B4"/>
    <w:lvl w:ilvl="0" w:tplc="DF30C6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C23A0D"/>
    <w:multiLevelType w:val="hybridMultilevel"/>
    <w:tmpl w:val="A888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01AA8"/>
    <w:multiLevelType w:val="hybridMultilevel"/>
    <w:tmpl w:val="A6EC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303A4"/>
    <w:multiLevelType w:val="hybridMultilevel"/>
    <w:tmpl w:val="4744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6487C"/>
    <w:multiLevelType w:val="hybridMultilevel"/>
    <w:tmpl w:val="BC48C0CA"/>
    <w:lvl w:ilvl="0" w:tplc="95FA118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5F8C4EAF"/>
    <w:multiLevelType w:val="hybridMultilevel"/>
    <w:tmpl w:val="FA9CE8B0"/>
    <w:lvl w:ilvl="0" w:tplc="2AB4C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B2F1A"/>
    <w:multiLevelType w:val="hybridMultilevel"/>
    <w:tmpl w:val="2AA46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072A2"/>
    <w:multiLevelType w:val="hybridMultilevel"/>
    <w:tmpl w:val="E3A0F2A6"/>
    <w:lvl w:ilvl="0" w:tplc="4DC4A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C027F"/>
    <w:multiLevelType w:val="hybridMultilevel"/>
    <w:tmpl w:val="7E7C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46893"/>
    <w:multiLevelType w:val="hybridMultilevel"/>
    <w:tmpl w:val="2C38BDAE"/>
    <w:lvl w:ilvl="0" w:tplc="3B325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602CD"/>
    <w:multiLevelType w:val="hybridMultilevel"/>
    <w:tmpl w:val="0DC6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E2A70"/>
    <w:multiLevelType w:val="hybridMultilevel"/>
    <w:tmpl w:val="D57A3FD4"/>
    <w:lvl w:ilvl="0" w:tplc="30C4164A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6F3A470C"/>
    <w:multiLevelType w:val="hybridMultilevel"/>
    <w:tmpl w:val="E730DB84"/>
    <w:lvl w:ilvl="0" w:tplc="F75E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14"/>
  </w:num>
  <w:num w:numId="6">
    <w:abstractNumId w:val="0"/>
  </w:num>
  <w:num w:numId="7">
    <w:abstractNumId w:val="10"/>
  </w:num>
  <w:num w:numId="8">
    <w:abstractNumId w:val="5"/>
  </w:num>
  <w:num w:numId="9">
    <w:abstractNumId w:val="16"/>
  </w:num>
  <w:num w:numId="10">
    <w:abstractNumId w:val="9"/>
  </w:num>
  <w:num w:numId="11">
    <w:abstractNumId w:val="8"/>
  </w:num>
  <w:num w:numId="12">
    <w:abstractNumId w:val="6"/>
  </w:num>
  <w:num w:numId="13">
    <w:abstractNumId w:val="7"/>
  </w:num>
  <w:num w:numId="14">
    <w:abstractNumId w:val="15"/>
  </w:num>
  <w:num w:numId="15">
    <w:abstractNumId w:val="13"/>
  </w:num>
  <w:num w:numId="16">
    <w:abstractNumId w:val="3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141"/>
    <w:rsid w:val="000043C4"/>
    <w:rsid w:val="00006B94"/>
    <w:rsid w:val="0001149D"/>
    <w:rsid w:val="00012807"/>
    <w:rsid w:val="000134E9"/>
    <w:rsid w:val="0001585A"/>
    <w:rsid w:val="00017049"/>
    <w:rsid w:val="00021D90"/>
    <w:rsid w:val="00022987"/>
    <w:rsid w:val="000246E8"/>
    <w:rsid w:val="00027F9E"/>
    <w:rsid w:val="00034F65"/>
    <w:rsid w:val="00040644"/>
    <w:rsid w:val="000415F7"/>
    <w:rsid w:val="000468F5"/>
    <w:rsid w:val="00051908"/>
    <w:rsid w:val="00057B9C"/>
    <w:rsid w:val="00063BDC"/>
    <w:rsid w:val="00065696"/>
    <w:rsid w:val="00072D0E"/>
    <w:rsid w:val="00072D64"/>
    <w:rsid w:val="000741C6"/>
    <w:rsid w:val="00076F94"/>
    <w:rsid w:val="0007707D"/>
    <w:rsid w:val="0008317B"/>
    <w:rsid w:val="0009492B"/>
    <w:rsid w:val="000A210B"/>
    <w:rsid w:val="000A6905"/>
    <w:rsid w:val="000A6BAE"/>
    <w:rsid w:val="000A6F7F"/>
    <w:rsid w:val="000B18B3"/>
    <w:rsid w:val="000E4FD9"/>
    <w:rsid w:val="000E5935"/>
    <w:rsid w:val="000E5BEC"/>
    <w:rsid w:val="000F20F9"/>
    <w:rsid w:val="000F50E8"/>
    <w:rsid w:val="00100AC9"/>
    <w:rsid w:val="00101ACB"/>
    <w:rsid w:val="00103F79"/>
    <w:rsid w:val="00106246"/>
    <w:rsid w:val="00112A18"/>
    <w:rsid w:val="0011399F"/>
    <w:rsid w:val="00116C02"/>
    <w:rsid w:val="00117738"/>
    <w:rsid w:val="00124673"/>
    <w:rsid w:val="00126576"/>
    <w:rsid w:val="00130879"/>
    <w:rsid w:val="001367BC"/>
    <w:rsid w:val="0014707A"/>
    <w:rsid w:val="00152561"/>
    <w:rsid w:val="00171C39"/>
    <w:rsid w:val="00173652"/>
    <w:rsid w:val="00175237"/>
    <w:rsid w:val="0018092D"/>
    <w:rsid w:val="001A4878"/>
    <w:rsid w:val="001B138C"/>
    <w:rsid w:val="001B1DE2"/>
    <w:rsid w:val="001B2F9B"/>
    <w:rsid w:val="001B3B33"/>
    <w:rsid w:val="001B4180"/>
    <w:rsid w:val="001B600C"/>
    <w:rsid w:val="001D1E5B"/>
    <w:rsid w:val="001E0A6F"/>
    <w:rsid w:val="0020564E"/>
    <w:rsid w:val="00227711"/>
    <w:rsid w:val="00233DE6"/>
    <w:rsid w:val="00240AE1"/>
    <w:rsid w:val="00257F1D"/>
    <w:rsid w:val="00263CA5"/>
    <w:rsid w:val="00276A51"/>
    <w:rsid w:val="002850DA"/>
    <w:rsid w:val="0029063E"/>
    <w:rsid w:val="002A55CD"/>
    <w:rsid w:val="002A588A"/>
    <w:rsid w:val="002C0FE8"/>
    <w:rsid w:val="002C320C"/>
    <w:rsid w:val="002C4305"/>
    <w:rsid w:val="002C5AEF"/>
    <w:rsid w:val="002C6F71"/>
    <w:rsid w:val="002F6447"/>
    <w:rsid w:val="003142D5"/>
    <w:rsid w:val="00321F7F"/>
    <w:rsid w:val="00334850"/>
    <w:rsid w:val="00347BA2"/>
    <w:rsid w:val="0035175B"/>
    <w:rsid w:val="003554AA"/>
    <w:rsid w:val="00364217"/>
    <w:rsid w:val="003678E5"/>
    <w:rsid w:val="00393535"/>
    <w:rsid w:val="00393949"/>
    <w:rsid w:val="00396440"/>
    <w:rsid w:val="00397E0F"/>
    <w:rsid w:val="003A2344"/>
    <w:rsid w:val="003A43F5"/>
    <w:rsid w:val="003A4896"/>
    <w:rsid w:val="003A6BE5"/>
    <w:rsid w:val="003B3036"/>
    <w:rsid w:val="003C0223"/>
    <w:rsid w:val="003C31DD"/>
    <w:rsid w:val="003C5664"/>
    <w:rsid w:val="003C58A5"/>
    <w:rsid w:val="003C74ED"/>
    <w:rsid w:val="003D3E88"/>
    <w:rsid w:val="003D6B89"/>
    <w:rsid w:val="003F3AEC"/>
    <w:rsid w:val="003F77B6"/>
    <w:rsid w:val="004016F7"/>
    <w:rsid w:val="00410261"/>
    <w:rsid w:val="0041158D"/>
    <w:rsid w:val="004156B4"/>
    <w:rsid w:val="00421C4E"/>
    <w:rsid w:val="004264F2"/>
    <w:rsid w:val="00430392"/>
    <w:rsid w:val="0043056B"/>
    <w:rsid w:val="00431BB8"/>
    <w:rsid w:val="00437483"/>
    <w:rsid w:val="00451AE3"/>
    <w:rsid w:val="0045675F"/>
    <w:rsid w:val="00461806"/>
    <w:rsid w:val="0046246B"/>
    <w:rsid w:val="00471929"/>
    <w:rsid w:val="0047393A"/>
    <w:rsid w:val="00477F9D"/>
    <w:rsid w:val="0048107E"/>
    <w:rsid w:val="00483436"/>
    <w:rsid w:val="004849F3"/>
    <w:rsid w:val="0048753A"/>
    <w:rsid w:val="00487D78"/>
    <w:rsid w:val="00494A98"/>
    <w:rsid w:val="00495835"/>
    <w:rsid w:val="00495FB5"/>
    <w:rsid w:val="004970D7"/>
    <w:rsid w:val="004A0225"/>
    <w:rsid w:val="004A2A8C"/>
    <w:rsid w:val="004A6C6F"/>
    <w:rsid w:val="004C4E39"/>
    <w:rsid w:val="004D2CC3"/>
    <w:rsid w:val="004F01F3"/>
    <w:rsid w:val="004F164E"/>
    <w:rsid w:val="005016AD"/>
    <w:rsid w:val="00507131"/>
    <w:rsid w:val="00512DB5"/>
    <w:rsid w:val="00512EEB"/>
    <w:rsid w:val="00516A97"/>
    <w:rsid w:val="00525D95"/>
    <w:rsid w:val="0053639C"/>
    <w:rsid w:val="005443F7"/>
    <w:rsid w:val="00553D89"/>
    <w:rsid w:val="005636C9"/>
    <w:rsid w:val="0057605C"/>
    <w:rsid w:val="005836DE"/>
    <w:rsid w:val="00585E1A"/>
    <w:rsid w:val="00586F12"/>
    <w:rsid w:val="00592CDA"/>
    <w:rsid w:val="00594523"/>
    <w:rsid w:val="00595200"/>
    <w:rsid w:val="005A29B3"/>
    <w:rsid w:val="005A63F8"/>
    <w:rsid w:val="005B0749"/>
    <w:rsid w:val="005B52FD"/>
    <w:rsid w:val="005C226B"/>
    <w:rsid w:val="005C3417"/>
    <w:rsid w:val="005C3B3A"/>
    <w:rsid w:val="005D53F2"/>
    <w:rsid w:val="005D5DEB"/>
    <w:rsid w:val="005D6471"/>
    <w:rsid w:val="005D70A9"/>
    <w:rsid w:val="005D7AA4"/>
    <w:rsid w:val="005E32F1"/>
    <w:rsid w:val="005F0049"/>
    <w:rsid w:val="005F3E2A"/>
    <w:rsid w:val="005F4A2A"/>
    <w:rsid w:val="006019EC"/>
    <w:rsid w:val="00603F90"/>
    <w:rsid w:val="00604D88"/>
    <w:rsid w:val="00613932"/>
    <w:rsid w:val="00630A43"/>
    <w:rsid w:val="006321C1"/>
    <w:rsid w:val="00633613"/>
    <w:rsid w:val="0063474D"/>
    <w:rsid w:val="00643182"/>
    <w:rsid w:val="0064575B"/>
    <w:rsid w:val="00647681"/>
    <w:rsid w:val="006523A2"/>
    <w:rsid w:val="00662026"/>
    <w:rsid w:val="006628BC"/>
    <w:rsid w:val="006657CB"/>
    <w:rsid w:val="00667E42"/>
    <w:rsid w:val="00677849"/>
    <w:rsid w:val="0068447E"/>
    <w:rsid w:val="00685500"/>
    <w:rsid w:val="00685671"/>
    <w:rsid w:val="006A4ADF"/>
    <w:rsid w:val="006C1972"/>
    <w:rsid w:val="006C22DF"/>
    <w:rsid w:val="006C2555"/>
    <w:rsid w:val="006C47AA"/>
    <w:rsid w:val="006D4B74"/>
    <w:rsid w:val="006D5039"/>
    <w:rsid w:val="006D682C"/>
    <w:rsid w:val="006E2217"/>
    <w:rsid w:val="006F250F"/>
    <w:rsid w:val="007022B1"/>
    <w:rsid w:val="00714458"/>
    <w:rsid w:val="007226E1"/>
    <w:rsid w:val="00724124"/>
    <w:rsid w:val="00726B94"/>
    <w:rsid w:val="00726BF1"/>
    <w:rsid w:val="00732274"/>
    <w:rsid w:val="00743B29"/>
    <w:rsid w:val="007449EF"/>
    <w:rsid w:val="0074669E"/>
    <w:rsid w:val="00751C9E"/>
    <w:rsid w:val="007539D0"/>
    <w:rsid w:val="00757A68"/>
    <w:rsid w:val="007634F2"/>
    <w:rsid w:val="00773C00"/>
    <w:rsid w:val="00781918"/>
    <w:rsid w:val="00792975"/>
    <w:rsid w:val="00795C31"/>
    <w:rsid w:val="007970DF"/>
    <w:rsid w:val="007A1643"/>
    <w:rsid w:val="007A21ED"/>
    <w:rsid w:val="007B0B33"/>
    <w:rsid w:val="007C1412"/>
    <w:rsid w:val="007D73A3"/>
    <w:rsid w:val="007E1F5D"/>
    <w:rsid w:val="008040E9"/>
    <w:rsid w:val="00814986"/>
    <w:rsid w:val="00815068"/>
    <w:rsid w:val="00816978"/>
    <w:rsid w:val="00820597"/>
    <w:rsid w:val="008241DF"/>
    <w:rsid w:val="0082728E"/>
    <w:rsid w:val="00834A5C"/>
    <w:rsid w:val="008355C8"/>
    <w:rsid w:val="0083607D"/>
    <w:rsid w:val="00842141"/>
    <w:rsid w:val="00846D68"/>
    <w:rsid w:val="00847A7B"/>
    <w:rsid w:val="00853680"/>
    <w:rsid w:val="0087611E"/>
    <w:rsid w:val="00887D58"/>
    <w:rsid w:val="008A64C0"/>
    <w:rsid w:val="008B1DED"/>
    <w:rsid w:val="008D112C"/>
    <w:rsid w:val="008D473C"/>
    <w:rsid w:val="008E6928"/>
    <w:rsid w:val="009017DC"/>
    <w:rsid w:val="009143A6"/>
    <w:rsid w:val="009144EC"/>
    <w:rsid w:val="0091707B"/>
    <w:rsid w:val="0091773F"/>
    <w:rsid w:val="009221C2"/>
    <w:rsid w:val="009234D2"/>
    <w:rsid w:val="00934C28"/>
    <w:rsid w:val="009356AB"/>
    <w:rsid w:val="00936711"/>
    <w:rsid w:val="00940837"/>
    <w:rsid w:val="009437CA"/>
    <w:rsid w:val="00943D23"/>
    <w:rsid w:val="00945BA0"/>
    <w:rsid w:val="00967800"/>
    <w:rsid w:val="00974197"/>
    <w:rsid w:val="0098121B"/>
    <w:rsid w:val="00981E7F"/>
    <w:rsid w:val="009924DA"/>
    <w:rsid w:val="009A6D93"/>
    <w:rsid w:val="009B5600"/>
    <w:rsid w:val="009C392A"/>
    <w:rsid w:val="009C5A61"/>
    <w:rsid w:val="009D1AC2"/>
    <w:rsid w:val="009D219C"/>
    <w:rsid w:val="009D6056"/>
    <w:rsid w:val="009D7466"/>
    <w:rsid w:val="009E1C0E"/>
    <w:rsid w:val="009E3A09"/>
    <w:rsid w:val="009F4956"/>
    <w:rsid w:val="00A0046D"/>
    <w:rsid w:val="00A05C8A"/>
    <w:rsid w:val="00A15AA0"/>
    <w:rsid w:val="00A226A2"/>
    <w:rsid w:val="00A32A2D"/>
    <w:rsid w:val="00A368BD"/>
    <w:rsid w:val="00A42605"/>
    <w:rsid w:val="00A50949"/>
    <w:rsid w:val="00A539EA"/>
    <w:rsid w:val="00A73E49"/>
    <w:rsid w:val="00A80719"/>
    <w:rsid w:val="00A9236A"/>
    <w:rsid w:val="00A945BC"/>
    <w:rsid w:val="00AA0144"/>
    <w:rsid w:val="00AB23F8"/>
    <w:rsid w:val="00AC14F5"/>
    <w:rsid w:val="00AE0555"/>
    <w:rsid w:val="00AF2737"/>
    <w:rsid w:val="00B00127"/>
    <w:rsid w:val="00B10D09"/>
    <w:rsid w:val="00B12056"/>
    <w:rsid w:val="00B27C4F"/>
    <w:rsid w:val="00B31A97"/>
    <w:rsid w:val="00B401C9"/>
    <w:rsid w:val="00B42D2B"/>
    <w:rsid w:val="00B47792"/>
    <w:rsid w:val="00B52738"/>
    <w:rsid w:val="00B746A5"/>
    <w:rsid w:val="00B76447"/>
    <w:rsid w:val="00B76BD6"/>
    <w:rsid w:val="00B8378C"/>
    <w:rsid w:val="00B906B7"/>
    <w:rsid w:val="00B930F7"/>
    <w:rsid w:val="00BA3C71"/>
    <w:rsid w:val="00BA533F"/>
    <w:rsid w:val="00BA5C30"/>
    <w:rsid w:val="00BA739D"/>
    <w:rsid w:val="00BB0529"/>
    <w:rsid w:val="00BB5384"/>
    <w:rsid w:val="00BC36CF"/>
    <w:rsid w:val="00BC729B"/>
    <w:rsid w:val="00BD7BDB"/>
    <w:rsid w:val="00BE1C61"/>
    <w:rsid w:val="00BE7B8D"/>
    <w:rsid w:val="00BF0FFB"/>
    <w:rsid w:val="00BF12C5"/>
    <w:rsid w:val="00C14CD2"/>
    <w:rsid w:val="00C15D79"/>
    <w:rsid w:val="00C16792"/>
    <w:rsid w:val="00C22523"/>
    <w:rsid w:val="00C23B16"/>
    <w:rsid w:val="00C316B0"/>
    <w:rsid w:val="00C33A8A"/>
    <w:rsid w:val="00C34B77"/>
    <w:rsid w:val="00C37803"/>
    <w:rsid w:val="00C4238F"/>
    <w:rsid w:val="00C4373D"/>
    <w:rsid w:val="00C53447"/>
    <w:rsid w:val="00C53C38"/>
    <w:rsid w:val="00C624EC"/>
    <w:rsid w:val="00C8214E"/>
    <w:rsid w:val="00C90532"/>
    <w:rsid w:val="00C96A38"/>
    <w:rsid w:val="00C97B92"/>
    <w:rsid w:val="00CA2EB7"/>
    <w:rsid w:val="00CA51B2"/>
    <w:rsid w:val="00CA6209"/>
    <w:rsid w:val="00CA6C63"/>
    <w:rsid w:val="00CA77FC"/>
    <w:rsid w:val="00CB52BE"/>
    <w:rsid w:val="00CB54C6"/>
    <w:rsid w:val="00CB5E07"/>
    <w:rsid w:val="00CC06DC"/>
    <w:rsid w:val="00CC6E65"/>
    <w:rsid w:val="00CD54BD"/>
    <w:rsid w:val="00CE29AD"/>
    <w:rsid w:val="00CE3105"/>
    <w:rsid w:val="00CE372B"/>
    <w:rsid w:val="00CF3CC0"/>
    <w:rsid w:val="00D00903"/>
    <w:rsid w:val="00D06CE6"/>
    <w:rsid w:val="00D10890"/>
    <w:rsid w:val="00D13B71"/>
    <w:rsid w:val="00D273AF"/>
    <w:rsid w:val="00D379B9"/>
    <w:rsid w:val="00D4249B"/>
    <w:rsid w:val="00D4275C"/>
    <w:rsid w:val="00D4516D"/>
    <w:rsid w:val="00D50819"/>
    <w:rsid w:val="00D76494"/>
    <w:rsid w:val="00D80B91"/>
    <w:rsid w:val="00D82B7B"/>
    <w:rsid w:val="00D85EA7"/>
    <w:rsid w:val="00D862E8"/>
    <w:rsid w:val="00DA474D"/>
    <w:rsid w:val="00DB08B6"/>
    <w:rsid w:val="00DB2AE0"/>
    <w:rsid w:val="00DB36A0"/>
    <w:rsid w:val="00DB46B4"/>
    <w:rsid w:val="00DD1300"/>
    <w:rsid w:val="00DD5587"/>
    <w:rsid w:val="00DE4301"/>
    <w:rsid w:val="00DF2E76"/>
    <w:rsid w:val="00DF6B32"/>
    <w:rsid w:val="00DF79EA"/>
    <w:rsid w:val="00E0100E"/>
    <w:rsid w:val="00E0394F"/>
    <w:rsid w:val="00E07897"/>
    <w:rsid w:val="00E15007"/>
    <w:rsid w:val="00E154AE"/>
    <w:rsid w:val="00E15F99"/>
    <w:rsid w:val="00E20495"/>
    <w:rsid w:val="00E4445A"/>
    <w:rsid w:val="00E4578C"/>
    <w:rsid w:val="00E54493"/>
    <w:rsid w:val="00E55DE4"/>
    <w:rsid w:val="00E67983"/>
    <w:rsid w:val="00E8292E"/>
    <w:rsid w:val="00E93940"/>
    <w:rsid w:val="00E973FE"/>
    <w:rsid w:val="00EA0610"/>
    <w:rsid w:val="00EA0C01"/>
    <w:rsid w:val="00EA3C74"/>
    <w:rsid w:val="00EB0D3C"/>
    <w:rsid w:val="00EC6F2B"/>
    <w:rsid w:val="00ED0F08"/>
    <w:rsid w:val="00ED53FC"/>
    <w:rsid w:val="00ED7B43"/>
    <w:rsid w:val="00EE5436"/>
    <w:rsid w:val="00EE5D85"/>
    <w:rsid w:val="00EF6808"/>
    <w:rsid w:val="00F24416"/>
    <w:rsid w:val="00F24B6D"/>
    <w:rsid w:val="00F42083"/>
    <w:rsid w:val="00F66E06"/>
    <w:rsid w:val="00F734D8"/>
    <w:rsid w:val="00F73C13"/>
    <w:rsid w:val="00F772C0"/>
    <w:rsid w:val="00F7798F"/>
    <w:rsid w:val="00F823C1"/>
    <w:rsid w:val="00F84BD5"/>
    <w:rsid w:val="00F90AC3"/>
    <w:rsid w:val="00FA2C90"/>
    <w:rsid w:val="00FA6BC0"/>
    <w:rsid w:val="00FB2095"/>
    <w:rsid w:val="00FB4BB9"/>
    <w:rsid w:val="00FB714B"/>
    <w:rsid w:val="00FC0C5F"/>
    <w:rsid w:val="00FC67A5"/>
    <w:rsid w:val="00FC7CFC"/>
    <w:rsid w:val="00FD0CFF"/>
    <w:rsid w:val="00FD38BC"/>
    <w:rsid w:val="00FD639E"/>
    <w:rsid w:val="00FE4D6F"/>
    <w:rsid w:val="00FF2099"/>
    <w:rsid w:val="00FF3CD8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08F1C-9D0F-4A8F-9AE1-6C92162E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59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21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2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2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1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214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21F7F"/>
  </w:style>
  <w:style w:type="paragraph" w:styleId="a6">
    <w:name w:val="header"/>
    <w:basedOn w:val="a"/>
    <w:link w:val="a7"/>
    <w:uiPriority w:val="99"/>
    <w:semiHidden/>
    <w:unhideWhenUsed/>
    <w:rsid w:val="00633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6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F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64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E5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2">
    <w:name w:val="rvps2"/>
    <w:basedOn w:val="a"/>
    <w:rsid w:val="00BA3C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06CE6"/>
    <w:rPr>
      <w:b/>
      <w:bCs/>
    </w:rPr>
  </w:style>
  <w:style w:type="paragraph" w:styleId="ab">
    <w:name w:val="Normal (Web)"/>
    <w:basedOn w:val="a"/>
    <w:uiPriority w:val="99"/>
    <w:semiHidden/>
    <w:unhideWhenUsed/>
    <w:rsid w:val="007C1412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3A2344"/>
    <w:rPr>
      <w:i/>
      <w:iCs/>
    </w:rPr>
  </w:style>
  <w:style w:type="character" w:styleId="ad">
    <w:name w:val="footnote reference"/>
    <w:basedOn w:val="a0"/>
    <w:uiPriority w:val="99"/>
    <w:semiHidden/>
    <w:unhideWhenUsed/>
    <w:rsid w:val="00DD55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0DE5E-D9CC-4633-A8BB-EA24652E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24857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130</cp:revision>
  <dcterms:created xsi:type="dcterms:W3CDTF">2017-03-21T09:38:00Z</dcterms:created>
  <dcterms:modified xsi:type="dcterms:W3CDTF">2019-04-16T14:21:00Z</dcterms:modified>
</cp:coreProperties>
</file>