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F32" w:rsidRPr="00366AF5" w:rsidRDefault="00043F32" w:rsidP="00043F32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i/>
          <w:spacing w:val="20"/>
          <w:sz w:val="24"/>
          <w:szCs w:val="24"/>
          <w:lang w:val="uk-UA"/>
        </w:rPr>
      </w:pPr>
      <w:r w:rsidRPr="00366AF5">
        <w:rPr>
          <w:rFonts w:ascii="Times New Roman" w:hAnsi="Times New Roman"/>
          <w:b/>
          <w:i/>
          <w:spacing w:val="20"/>
          <w:sz w:val="24"/>
          <w:szCs w:val="24"/>
          <w:lang w:val="uk-UA"/>
        </w:rPr>
        <w:t>Шановні колеги!</w:t>
      </w:r>
    </w:p>
    <w:p w:rsidR="00043F32" w:rsidRPr="00366AF5" w:rsidRDefault="00043F32" w:rsidP="00043F32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bCs/>
          <w:iCs/>
          <w:spacing w:val="20"/>
          <w:sz w:val="24"/>
          <w:szCs w:val="24"/>
          <w:lang w:val="uk-UA"/>
        </w:rPr>
      </w:pPr>
      <w:r w:rsidRPr="00366AF5">
        <w:rPr>
          <w:rFonts w:ascii="Times New Roman" w:hAnsi="Times New Roman"/>
          <w:b/>
          <w:bCs/>
          <w:iCs/>
          <w:spacing w:val="20"/>
          <w:sz w:val="24"/>
          <w:szCs w:val="24"/>
          <w:lang w:val="uk-UA"/>
        </w:rPr>
        <w:t>З нагоди 25-річчя</w:t>
      </w:r>
    </w:p>
    <w:p w:rsidR="00043F32" w:rsidRPr="00366AF5" w:rsidRDefault="00043F32" w:rsidP="00043F32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bCs/>
          <w:iCs/>
          <w:spacing w:val="20"/>
          <w:sz w:val="24"/>
          <w:szCs w:val="24"/>
          <w:lang w:val="uk-UA"/>
        </w:rPr>
      </w:pPr>
      <w:r w:rsidRPr="00366AF5">
        <w:rPr>
          <w:rFonts w:ascii="Times New Roman" w:hAnsi="Times New Roman"/>
          <w:b/>
          <w:bCs/>
          <w:iCs/>
          <w:spacing w:val="20"/>
          <w:sz w:val="24"/>
          <w:szCs w:val="24"/>
          <w:lang w:val="uk-UA"/>
        </w:rPr>
        <w:t xml:space="preserve"> Національного університету </w:t>
      </w:r>
    </w:p>
    <w:p w:rsidR="00043F32" w:rsidRPr="00366AF5" w:rsidRDefault="00043F32" w:rsidP="00043F32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bCs/>
          <w:iCs/>
          <w:spacing w:val="20"/>
          <w:sz w:val="24"/>
          <w:szCs w:val="24"/>
          <w:lang w:val="uk-UA"/>
        </w:rPr>
      </w:pPr>
      <w:r w:rsidRPr="00366AF5">
        <w:rPr>
          <w:rFonts w:ascii="Times New Roman" w:hAnsi="Times New Roman"/>
          <w:b/>
          <w:bCs/>
          <w:iCs/>
          <w:spacing w:val="20"/>
          <w:sz w:val="24"/>
          <w:szCs w:val="24"/>
          <w:lang w:val="uk-UA"/>
        </w:rPr>
        <w:t>«Одеська юридична академія»</w:t>
      </w:r>
    </w:p>
    <w:p w:rsidR="00043F32" w:rsidRPr="00366AF5" w:rsidRDefault="00043F32" w:rsidP="00043F32">
      <w:pPr>
        <w:pStyle w:val="a8"/>
        <w:adjustRightInd w:val="0"/>
        <w:snapToGrid w:val="0"/>
        <w:ind w:firstLine="284"/>
        <w:jc w:val="center"/>
        <w:rPr>
          <w:rFonts w:ascii="Times New Roman" w:hAnsi="Times New Roman"/>
          <w:sz w:val="24"/>
        </w:rPr>
      </w:pPr>
      <w:r w:rsidRPr="00366AF5">
        <w:rPr>
          <w:rFonts w:ascii="Times New Roman" w:hAnsi="Times New Roman"/>
          <w:sz w:val="24"/>
        </w:rPr>
        <w:t xml:space="preserve">запрошуємо Вас взяти участь у </w:t>
      </w:r>
    </w:p>
    <w:p w:rsidR="00043F32" w:rsidRPr="00366AF5" w:rsidRDefault="00043F32" w:rsidP="00043F32">
      <w:pPr>
        <w:adjustRightInd w:val="0"/>
        <w:snapToGrid w:val="0"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4"/>
          <w:szCs w:val="24"/>
          <w:lang w:val="uk-UA" w:eastAsia="ar-SA"/>
        </w:rPr>
      </w:pPr>
      <w:r w:rsidRPr="00366AF5">
        <w:rPr>
          <w:rFonts w:ascii="Times New Roman" w:eastAsia="Times New Roman" w:hAnsi="Times New Roman"/>
          <w:b/>
          <w:sz w:val="24"/>
          <w:szCs w:val="24"/>
          <w:lang w:val="uk-UA" w:eastAsia="ar-SA"/>
        </w:rPr>
        <w:t>XІI Міжнародній науково-практичній</w:t>
      </w:r>
    </w:p>
    <w:p w:rsidR="00043F32" w:rsidRPr="00366AF5" w:rsidRDefault="00043F32" w:rsidP="00043F32">
      <w:pPr>
        <w:adjustRightInd w:val="0"/>
        <w:snapToGrid w:val="0"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4"/>
          <w:szCs w:val="24"/>
          <w:lang w:val="uk-UA" w:eastAsia="ar-SA"/>
        </w:rPr>
      </w:pPr>
      <w:r w:rsidRPr="00366AF5">
        <w:rPr>
          <w:rFonts w:ascii="Times New Roman" w:eastAsia="Times New Roman" w:hAnsi="Times New Roman"/>
          <w:b/>
          <w:sz w:val="24"/>
          <w:szCs w:val="24"/>
          <w:lang w:val="uk-UA" w:eastAsia="ar-SA"/>
        </w:rPr>
        <w:t>конференції</w:t>
      </w:r>
      <w:r w:rsidRPr="00366AF5">
        <w:rPr>
          <w:rFonts w:ascii="Times New Roman" w:eastAsia="Times New Roman" w:hAnsi="Times New Roman"/>
          <w:sz w:val="24"/>
          <w:szCs w:val="24"/>
          <w:lang w:val="uk-UA" w:eastAsia="ar-SA"/>
        </w:rPr>
        <w:tab/>
      </w:r>
    </w:p>
    <w:p w:rsidR="00043F32" w:rsidRPr="00366AF5" w:rsidRDefault="00043F32" w:rsidP="00043F32">
      <w:pPr>
        <w:adjustRightInd w:val="0"/>
        <w:snapToGrid w:val="0"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4"/>
          <w:szCs w:val="24"/>
          <w:lang w:val="uk-UA" w:eastAsia="ar-SA"/>
        </w:rPr>
      </w:pPr>
    </w:p>
    <w:p w:rsidR="00043F32" w:rsidRPr="00366AF5" w:rsidRDefault="00043F32" w:rsidP="00043F32">
      <w:pPr>
        <w:adjustRightInd w:val="0"/>
        <w:snapToGrid w:val="0"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4"/>
          <w:szCs w:val="24"/>
          <w:lang w:val="uk-UA" w:eastAsia="ar-SA"/>
        </w:rPr>
      </w:pPr>
      <w:r w:rsidRPr="00366AF5">
        <w:rPr>
          <w:rFonts w:ascii="Times New Roman" w:eastAsia="Times New Roman" w:hAnsi="Times New Roman"/>
          <w:b/>
          <w:sz w:val="24"/>
          <w:szCs w:val="24"/>
          <w:lang w:val="uk-UA" w:eastAsia="ar-SA"/>
        </w:rPr>
        <w:t>«АДВОКАТУРА: МИНУЛЕ, СУЧАСНІСТЬ ТА МАЙБУТНЄ»,</w:t>
      </w:r>
    </w:p>
    <w:p w:rsidR="00043F32" w:rsidRPr="00366AF5" w:rsidRDefault="00043F32" w:rsidP="00043F32">
      <w:pPr>
        <w:adjustRightInd w:val="0"/>
        <w:snapToGrid w:val="0"/>
        <w:spacing w:after="0" w:line="240" w:lineRule="auto"/>
        <w:ind w:firstLine="284"/>
        <w:jc w:val="center"/>
        <w:rPr>
          <w:rFonts w:ascii="Times New Roman" w:eastAsia="Times New Roman" w:hAnsi="Times New Roman"/>
          <w:sz w:val="24"/>
          <w:szCs w:val="24"/>
          <w:lang w:val="uk-UA" w:eastAsia="ar-SA"/>
        </w:rPr>
      </w:pPr>
      <w:r w:rsidRPr="00366AF5">
        <w:rPr>
          <w:rFonts w:ascii="Times New Roman" w:eastAsia="Times New Roman" w:hAnsi="Times New Roman"/>
          <w:sz w:val="24"/>
          <w:szCs w:val="24"/>
          <w:lang w:val="uk-UA" w:eastAsia="ar-SA"/>
        </w:rPr>
        <w:t>яка відбудеться 11 листопада 2022 р.</w:t>
      </w:r>
    </w:p>
    <w:p w:rsidR="00043F32" w:rsidRPr="00366AF5" w:rsidRDefault="00043F32" w:rsidP="00043F32">
      <w:pPr>
        <w:adjustRightInd w:val="0"/>
        <w:snapToGrid w:val="0"/>
        <w:spacing w:after="0" w:line="240" w:lineRule="auto"/>
        <w:ind w:firstLine="284"/>
        <w:jc w:val="center"/>
        <w:rPr>
          <w:rFonts w:ascii="Times New Roman" w:eastAsia="Times New Roman" w:hAnsi="Times New Roman"/>
          <w:sz w:val="24"/>
          <w:szCs w:val="24"/>
          <w:lang w:val="uk-UA" w:eastAsia="ar-SA"/>
        </w:rPr>
      </w:pPr>
      <w:r w:rsidRPr="00366AF5">
        <w:rPr>
          <w:rFonts w:ascii="Times New Roman" w:eastAsia="Times New Roman" w:hAnsi="Times New Roman"/>
          <w:sz w:val="24"/>
          <w:szCs w:val="24"/>
          <w:lang w:val="uk-UA" w:eastAsia="ar-SA"/>
        </w:rPr>
        <w:t>в Національному університеті</w:t>
      </w:r>
    </w:p>
    <w:p w:rsidR="00043F32" w:rsidRPr="00366AF5" w:rsidRDefault="00043F32" w:rsidP="00043F32">
      <w:pPr>
        <w:adjustRightInd w:val="0"/>
        <w:snapToGrid w:val="0"/>
        <w:spacing w:after="0" w:line="240" w:lineRule="auto"/>
        <w:ind w:firstLine="284"/>
        <w:jc w:val="center"/>
        <w:rPr>
          <w:rFonts w:ascii="Times New Roman" w:eastAsia="Times New Roman" w:hAnsi="Times New Roman"/>
          <w:sz w:val="24"/>
          <w:szCs w:val="24"/>
          <w:lang w:val="uk-UA" w:eastAsia="ar-SA"/>
        </w:rPr>
      </w:pPr>
      <w:r w:rsidRPr="00366AF5">
        <w:rPr>
          <w:rFonts w:ascii="Times New Roman" w:eastAsia="Times New Roman" w:hAnsi="Times New Roman"/>
          <w:sz w:val="24"/>
          <w:szCs w:val="24"/>
          <w:lang w:val="uk-UA" w:eastAsia="ar-SA"/>
        </w:rPr>
        <w:t>«Одеська юридична академія»</w:t>
      </w:r>
    </w:p>
    <w:p w:rsidR="00043F32" w:rsidRPr="00366AF5" w:rsidRDefault="00043F32" w:rsidP="00043F32">
      <w:pPr>
        <w:adjustRightInd w:val="0"/>
        <w:snapToGrid w:val="0"/>
        <w:spacing w:after="0" w:line="240" w:lineRule="auto"/>
        <w:ind w:firstLine="284"/>
        <w:jc w:val="center"/>
        <w:rPr>
          <w:rFonts w:ascii="Times New Roman" w:eastAsia="Times New Roman" w:hAnsi="Times New Roman"/>
          <w:sz w:val="24"/>
          <w:szCs w:val="24"/>
          <w:lang w:val="uk-UA" w:eastAsia="ar-SA"/>
        </w:rPr>
      </w:pPr>
      <w:r w:rsidRPr="00366AF5">
        <w:rPr>
          <w:rFonts w:ascii="Times New Roman" w:eastAsia="Times New Roman" w:hAnsi="Times New Roman"/>
          <w:sz w:val="24"/>
          <w:szCs w:val="24"/>
          <w:lang w:val="uk-UA" w:eastAsia="ar-SA"/>
        </w:rPr>
        <w:t>(65009, м. Одеса, вул. Академічна, 2)</w:t>
      </w:r>
    </w:p>
    <w:p w:rsidR="00043F32" w:rsidRPr="00366AF5" w:rsidRDefault="00043F32" w:rsidP="00043F32">
      <w:pPr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043F32" w:rsidRPr="00366AF5" w:rsidRDefault="00043F32" w:rsidP="00043F32">
      <w:pPr>
        <w:pStyle w:val="2"/>
        <w:rPr>
          <w:sz w:val="24"/>
        </w:rPr>
      </w:pPr>
      <w:r w:rsidRPr="00366AF5">
        <w:rPr>
          <w:sz w:val="24"/>
        </w:rPr>
        <w:t>ТЕМАТИЧНІ НАПРЯМКИ КОНФЕРЕНЦІЇ:</w:t>
      </w:r>
    </w:p>
    <w:p w:rsidR="00043F32" w:rsidRPr="00366AF5" w:rsidRDefault="00043F32" w:rsidP="00043F32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0" w:firstLine="284"/>
        <w:contextualSpacing/>
        <w:jc w:val="both"/>
        <w:textAlignment w:val="baseline"/>
        <w:rPr>
          <w:rFonts w:ascii="Times New Roman" w:hAnsi="Times New Roman"/>
          <w:lang w:val="uk-UA"/>
        </w:rPr>
      </w:pPr>
      <w:proofErr w:type="spellStart"/>
      <w:r w:rsidRPr="00366AF5">
        <w:rPr>
          <w:rFonts w:ascii="Times New Roman" w:hAnsi="Times New Roman"/>
          <w:lang w:val="uk-UA"/>
        </w:rPr>
        <w:t>Історико-правові</w:t>
      </w:r>
      <w:proofErr w:type="spellEnd"/>
      <w:r w:rsidRPr="00366AF5">
        <w:rPr>
          <w:rFonts w:ascii="Times New Roman" w:hAnsi="Times New Roman"/>
          <w:lang w:val="uk-UA"/>
        </w:rPr>
        <w:t xml:space="preserve"> питання організації та діяльності адвокатури;</w:t>
      </w:r>
    </w:p>
    <w:p w:rsidR="00043F32" w:rsidRPr="00366AF5" w:rsidRDefault="00043F32" w:rsidP="00043F32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0" w:firstLine="284"/>
        <w:contextualSpacing/>
        <w:jc w:val="both"/>
        <w:textAlignment w:val="baseline"/>
        <w:rPr>
          <w:rFonts w:ascii="Times New Roman" w:hAnsi="Times New Roman"/>
          <w:lang w:val="uk-UA"/>
        </w:rPr>
      </w:pPr>
      <w:r w:rsidRPr="00366AF5">
        <w:rPr>
          <w:rFonts w:ascii="Times New Roman" w:hAnsi="Times New Roman"/>
          <w:lang w:val="uk-UA"/>
        </w:rPr>
        <w:t>Сучасні проблеми здійснення адвокатської діяльності;</w:t>
      </w:r>
    </w:p>
    <w:p w:rsidR="00043F32" w:rsidRPr="00366AF5" w:rsidRDefault="00043F32" w:rsidP="00043F32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0" w:firstLine="284"/>
        <w:contextualSpacing/>
        <w:jc w:val="both"/>
        <w:textAlignment w:val="baseline"/>
        <w:rPr>
          <w:rFonts w:ascii="Times New Roman" w:hAnsi="Times New Roman"/>
          <w:lang w:val="uk-UA"/>
        </w:rPr>
      </w:pPr>
      <w:r w:rsidRPr="00366AF5">
        <w:rPr>
          <w:rFonts w:ascii="Times New Roman" w:hAnsi="Times New Roman"/>
          <w:lang w:val="uk-UA"/>
        </w:rPr>
        <w:t>Реалізація завдань та перспективи розвитку адвокатського самоврядування;</w:t>
      </w:r>
    </w:p>
    <w:p w:rsidR="00043F32" w:rsidRPr="00366AF5" w:rsidRDefault="002852FD" w:rsidP="00043F32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0" w:firstLine="284"/>
        <w:contextualSpacing/>
        <w:jc w:val="both"/>
        <w:textAlignment w:val="baseline"/>
        <w:rPr>
          <w:rFonts w:ascii="Times New Roman" w:hAnsi="Times New Roman"/>
          <w:lang w:val="uk-UA"/>
        </w:rPr>
      </w:pPr>
      <w:r w:rsidRPr="00366AF5">
        <w:rPr>
          <w:rFonts w:ascii="Times New Roman" w:hAnsi="Times New Roman"/>
          <w:lang w:val="uk-UA"/>
        </w:rPr>
        <w:t>Професійна етика та</w:t>
      </w:r>
      <w:r w:rsidR="00043F32" w:rsidRPr="00366AF5">
        <w:rPr>
          <w:rFonts w:ascii="Times New Roman" w:hAnsi="Times New Roman"/>
          <w:lang w:val="uk-UA"/>
        </w:rPr>
        <w:t xml:space="preserve"> дисциплінарн</w:t>
      </w:r>
      <w:r w:rsidRPr="00366AF5">
        <w:rPr>
          <w:rFonts w:ascii="Times New Roman" w:hAnsi="Times New Roman"/>
          <w:lang w:val="uk-UA"/>
        </w:rPr>
        <w:t>а</w:t>
      </w:r>
      <w:r w:rsidR="00043F32" w:rsidRPr="00366AF5">
        <w:rPr>
          <w:rFonts w:ascii="Times New Roman" w:hAnsi="Times New Roman"/>
          <w:lang w:val="uk-UA"/>
        </w:rPr>
        <w:t xml:space="preserve"> відповідальн</w:t>
      </w:r>
      <w:r w:rsidRPr="00366AF5">
        <w:rPr>
          <w:rFonts w:ascii="Times New Roman" w:hAnsi="Times New Roman"/>
          <w:lang w:val="uk-UA"/>
        </w:rPr>
        <w:t>і</w:t>
      </w:r>
      <w:r w:rsidR="00043F32" w:rsidRPr="00366AF5">
        <w:rPr>
          <w:rFonts w:ascii="Times New Roman" w:hAnsi="Times New Roman"/>
          <w:lang w:val="uk-UA"/>
        </w:rPr>
        <w:t>ст</w:t>
      </w:r>
      <w:r w:rsidRPr="00366AF5">
        <w:rPr>
          <w:rFonts w:ascii="Times New Roman" w:hAnsi="Times New Roman"/>
          <w:lang w:val="uk-UA"/>
        </w:rPr>
        <w:t>ь</w:t>
      </w:r>
      <w:r w:rsidR="00043F32" w:rsidRPr="00366AF5">
        <w:rPr>
          <w:rFonts w:ascii="Times New Roman" w:hAnsi="Times New Roman"/>
          <w:lang w:val="uk-UA"/>
        </w:rPr>
        <w:t xml:space="preserve"> адвоката;</w:t>
      </w:r>
    </w:p>
    <w:p w:rsidR="00043F32" w:rsidRPr="00366AF5" w:rsidRDefault="00043F32" w:rsidP="00043F32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0" w:firstLine="284"/>
        <w:contextualSpacing/>
        <w:jc w:val="both"/>
        <w:textAlignment w:val="baseline"/>
        <w:rPr>
          <w:rFonts w:ascii="Times New Roman" w:hAnsi="Times New Roman"/>
          <w:lang w:val="uk-UA"/>
        </w:rPr>
      </w:pPr>
      <w:r w:rsidRPr="00366AF5">
        <w:rPr>
          <w:rFonts w:ascii="Times New Roman" w:hAnsi="Times New Roman"/>
          <w:lang w:val="uk-UA"/>
        </w:rPr>
        <w:t>Зарубіжний досвід організації та діяльності адвокатури.</w:t>
      </w:r>
    </w:p>
    <w:p w:rsidR="00043F32" w:rsidRPr="00366AF5" w:rsidRDefault="00043F32" w:rsidP="00043F32">
      <w:pPr>
        <w:shd w:val="clear" w:color="auto" w:fill="FFFFFF"/>
        <w:ind w:left="284"/>
        <w:jc w:val="both"/>
        <w:textAlignment w:val="baseline"/>
        <w:rPr>
          <w:rFonts w:ascii="Times New Roman" w:hAnsi="Times New Roman"/>
          <w:lang w:val="uk-UA"/>
        </w:rPr>
      </w:pPr>
    </w:p>
    <w:p w:rsidR="00043F32" w:rsidRPr="00366AF5" w:rsidRDefault="00043F32" w:rsidP="00043F32">
      <w:pPr>
        <w:shd w:val="clear" w:color="auto" w:fill="FFFFFF"/>
        <w:ind w:firstLine="426"/>
        <w:jc w:val="both"/>
        <w:textAlignment w:val="baseline"/>
        <w:rPr>
          <w:rFonts w:ascii="Times New Roman" w:hAnsi="Times New Roman"/>
          <w:lang w:val="uk-UA"/>
        </w:rPr>
      </w:pPr>
      <w:r w:rsidRPr="00366AF5">
        <w:rPr>
          <w:rFonts w:ascii="Times New Roman" w:hAnsi="Times New Roman"/>
          <w:lang w:val="uk-UA"/>
        </w:rPr>
        <w:t xml:space="preserve">В рамках конференції будуть </w:t>
      </w:r>
      <w:r w:rsidR="00366AF5">
        <w:rPr>
          <w:rFonts w:ascii="Times New Roman" w:hAnsi="Times New Roman"/>
          <w:lang w:val="uk-UA"/>
        </w:rPr>
        <w:t xml:space="preserve">вперше </w:t>
      </w:r>
      <w:r w:rsidRPr="00366AF5">
        <w:rPr>
          <w:rFonts w:ascii="Times New Roman" w:hAnsi="Times New Roman"/>
          <w:lang w:val="uk-UA"/>
        </w:rPr>
        <w:t xml:space="preserve">проведені читання </w:t>
      </w:r>
      <w:r w:rsidRPr="00366AF5">
        <w:rPr>
          <w:rFonts w:ascii="Times New Roman" w:hAnsi="Times New Roman"/>
          <w:sz w:val="24"/>
          <w:szCs w:val="24"/>
        </w:rPr>
        <w:t>«</w:t>
      </w:r>
      <w:r w:rsidR="002852FD" w:rsidRPr="00366AF5">
        <w:rPr>
          <w:rFonts w:ascii="Times New Roman" w:hAnsi="Times New Roman"/>
          <w:sz w:val="24"/>
          <w:szCs w:val="24"/>
          <w:lang w:val="uk-UA"/>
        </w:rPr>
        <w:t>Питання</w:t>
      </w:r>
      <w:r w:rsidRPr="00366AF5">
        <w:rPr>
          <w:rFonts w:ascii="Times New Roman" w:hAnsi="Times New Roman"/>
          <w:sz w:val="24"/>
          <w:szCs w:val="24"/>
          <w:lang w:val="uk-UA"/>
        </w:rPr>
        <w:t xml:space="preserve"> адвокатської етики</w:t>
      </w:r>
      <w:r w:rsidRPr="00366AF5">
        <w:rPr>
          <w:rFonts w:ascii="Times New Roman" w:hAnsi="Times New Roman"/>
          <w:sz w:val="24"/>
          <w:szCs w:val="24"/>
        </w:rPr>
        <w:t>»</w:t>
      </w:r>
      <w:r w:rsidR="00366AF5">
        <w:rPr>
          <w:rFonts w:ascii="Times New Roman" w:hAnsi="Times New Roman"/>
          <w:sz w:val="24"/>
          <w:szCs w:val="24"/>
          <w:lang w:val="uk-UA"/>
        </w:rPr>
        <w:t>, присвячені пам'яті видатного адвоката Йосипа Бронза</w:t>
      </w:r>
      <w:r w:rsidRPr="00366AF5">
        <w:rPr>
          <w:rFonts w:ascii="Times New Roman" w:hAnsi="Times New Roman"/>
          <w:lang w:val="uk-UA"/>
        </w:rPr>
        <w:t xml:space="preserve">. </w:t>
      </w:r>
    </w:p>
    <w:p w:rsidR="00043F32" w:rsidRPr="00366AF5" w:rsidRDefault="00043F32" w:rsidP="00043F3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366AF5">
        <w:rPr>
          <w:rFonts w:ascii="Times New Roman" w:hAnsi="Times New Roman"/>
          <w:sz w:val="24"/>
          <w:szCs w:val="24"/>
          <w:lang w:val="uk-UA"/>
        </w:rPr>
        <w:t>До участі в конференції запрошуються науковці, здобувачі вищої освіти, а також адвокати та інші правники з України та зарубіжних держав, які займаються науковими дослідженнями питань організації та діяльності адвокатури.</w:t>
      </w:r>
    </w:p>
    <w:p w:rsidR="00043F32" w:rsidRPr="00366AF5" w:rsidRDefault="00043F32" w:rsidP="00043F32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366AF5">
        <w:rPr>
          <w:rFonts w:ascii="Times New Roman" w:hAnsi="Times New Roman"/>
          <w:b/>
          <w:sz w:val="24"/>
          <w:szCs w:val="24"/>
          <w:u w:val="single"/>
          <w:lang w:val="uk-UA"/>
        </w:rPr>
        <w:lastRenderedPageBreak/>
        <w:t>Форма участі:</w:t>
      </w:r>
      <w:r w:rsidRPr="00366AF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66AF5">
        <w:rPr>
          <w:rFonts w:ascii="Times New Roman" w:hAnsi="Times New Roman"/>
          <w:i/>
          <w:sz w:val="24"/>
          <w:szCs w:val="24"/>
          <w:lang w:val="uk-UA"/>
        </w:rPr>
        <w:t>змішана (з урахуванням обмежень, що залежатимуть від воєнної та епідеміологічної ситуацій на день заходу).</w:t>
      </w:r>
    </w:p>
    <w:p w:rsidR="00043F32" w:rsidRPr="00366AF5" w:rsidRDefault="00043F32" w:rsidP="00043F32">
      <w:pPr>
        <w:pStyle w:val="21"/>
        <w:ind w:firstLine="284"/>
        <w:rPr>
          <w:rFonts w:ascii="Times New Roman" w:hAnsi="Times New Roman" w:cs="Times New Roman"/>
          <w:i/>
          <w:sz w:val="24"/>
        </w:rPr>
      </w:pPr>
      <w:r w:rsidRPr="00366AF5">
        <w:rPr>
          <w:rFonts w:ascii="Times New Roman" w:hAnsi="Times New Roman" w:cs="Times New Roman"/>
          <w:b/>
          <w:sz w:val="24"/>
          <w:u w:val="single"/>
        </w:rPr>
        <w:t>Робочі мови</w:t>
      </w:r>
      <w:r w:rsidRPr="00366AF5">
        <w:rPr>
          <w:rFonts w:ascii="Times New Roman" w:hAnsi="Times New Roman" w:cs="Times New Roman"/>
          <w:sz w:val="24"/>
        </w:rPr>
        <w:t xml:space="preserve">: </w:t>
      </w:r>
      <w:r w:rsidRPr="00366AF5">
        <w:rPr>
          <w:rFonts w:ascii="Times New Roman" w:hAnsi="Times New Roman" w:cs="Times New Roman"/>
          <w:i/>
          <w:sz w:val="24"/>
        </w:rPr>
        <w:t>українська, англійська, німецька, французька.</w:t>
      </w:r>
    </w:p>
    <w:p w:rsidR="00043F32" w:rsidRPr="00366AF5" w:rsidRDefault="00043F32" w:rsidP="00043F32">
      <w:pPr>
        <w:shd w:val="clear" w:color="auto" w:fill="FFFFFF"/>
        <w:suppressAutoHyphens/>
        <w:spacing w:after="0" w:line="240" w:lineRule="auto"/>
        <w:ind w:firstLine="284"/>
        <w:contextualSpacing/>
        <w:jc w:val="both"/>
        <w:textAlignment w:val="baseline"/>
        <w:rPr>
          <w:rFonts w:ascii="Times New Roman" w:eastAsia="Times New Roman" w:hAnsi="Times New Roman"/>
          <w:iCs/>
          <w:sz w:val="24"/>
          <w:szCs w:val="24"/>
          <w:lang w:val="uk-UA" w:eastAsia="ar-SA"/>
        </w:rPr>
      </w:pPr>
      <w:r w:rsidRPr="00366AF5">
        <w:rPr>
          <w:rFonts w:ascii="Times New Roman" w:eastAsia="Times New Roman" w:hAnsi="Times New Roman"/>
          <w:iCs/>
          <w:sz w:val="24"/>
          <w:szCs w:val="24"/>
          <w:lang w:val="uk-UA" w:eastAsia="ar-SA"/>
        </w:rPr>
        <w:t xml:space="preserve">Конференція акредитована Національною асоціацією адвокатів України. </w:t>
      </w:r>
    </w:p>
    <w:p w:rsidR="00043F32" w:rsidRPr="00366AF5" w:rsidRDefault="00043F32" w:rsidP="00043F32">
      <w:pPr>
        <w:shd w:val="clear" w:color="auto" w:fill="FFFFFF"/>
        <w:suppressAutoHyphens/>
        <w:spacing w:after="0" w:line="240" w:lineRule="auto"/>
        <w:ind w:firstLine="284"/>
        <w:contextualSpacing/>
        <w:jc w:val="both"/>
        <w:textAlignment w:val="baseline"/>
        <w:rPr>
          <w:rFonts w:ascii="Times New Roman" w:eastAsia="Times New Roman" w:hAnsi="Times New Roman"/>
          <w:iCs/>
          <w:sz w:val="24"/>
          <w:szCs w:val="24"/>
          <w:lang w:val="uk-UA" w:eastAsia="ar-SA"/>
        </w:rPr>
      </w:pPr>
    </w:p>
    <w:p w:rsidR="00043F32" w:rsidRPr="00366AF5" w:rsidRDefault="00043F32" w:rsidP="00043F32">
      <w:pPr>
        <w:spacing w:before="40" w:after="40" w:line="240" w:lineRule="auto"/>
        <w:ind w:firstLine="284"/>
        <w:jc w:val="center"/>
        <w:rPr>
          <w:rFonts w:ascii="Times New Roman" w:hAnsi="Times New Roman"/>
          <w:sz w:val="24"/>
          <w:szCs w:val="24"/>
          <w:lang w:val="uk-UA"/>
        </w:rPr>
      </w:pPr>
      <w:r w:rsidRPr="00366AF5">
        <w:rPr>
          <w:rFonts w:ascii="Times New Roman" w:hAnsi="Times New Roman"/>
          <w:sz w:val="24"/>
          <w:szCs w:val="24"/>
          <w:lang w:val="uk-UA"/>
        </w:rPr>
        <w:t xml:space="preserve">Для участі в конференції необхідно </w:t>
      </w:r>
    </w:p>
    <w:p w:rsidR="00043F32" w:rsidRPr="00366AF5" w:rsidRDefault="00043F32" w:rsidP="00043F32">
      <w:pPr>
        <w:spacing w:before="40" w:after="40" w:line="240" w:lineRule="auto"/>
        <w:ind w:firstLine="284"/>
        <w:jc w:val="center"/>
        <w:rPr>
          <w:rFonts w:ascii="Times New Roman" w:hAnsi="Times New Roman"/>
          <w:sz w:val="24"/>
          <w:szCs w:val="24"/>
          <w:lang w:val="uk-UA"/>
        </w:rPr>
      </w:pPr>
      <w:r w:rsidRPr="00366AF5">
        <w:rPr>
          <w:rFonts w:ascii="Times New Roman" w:hAnsi="Times New Roman"/>
          <w:b/>
          <w:sz w:val="24"/>
          <w:szCs w:val="24"/>
          <w:lang w:val="uk-UA"/>
        </w:rPr>
        <w:t>до 24 жовтня 2022 року</w:t>
      </w:r>
      <w:r w:rsidRPr="00366AF5">
        <w:rPr>
          <w:rFonts w:ascii="Times New Roman" w:hAnsi="Times New Roman"/>
          <w:sz w:val="24"/>
          <w:szCs w:val="24"/>
          <w:lang w:val="uk-UA"/>
        </w:rPr>
        <w:t>:</w:t>
      </w:r>
    </w:p>
    <w:p w:rsidR="00043F32" w:rsidRPr="00366AF5" w:rsidRDefault="00043F32" w:rsidP="00043F32">
      <w:pPr>
        <w:numPr>
          <w:ilvl w:val="0"/>
          <w:numId w:val="2"/>
        </w:numPr>
        <w:suppressAutoHyphens/>
        <w:spacing w:after="0" w:line="240" w:lineRule="auto"/>
        <w:ind w:left="142" w:firstLine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366AF5">
        <w:rPr>
          <w:rFonts w:ascii="Times New Roman" w:hAnsi="Times New Roman"/>
          <w:b/>
          <w:i/>
          <w:sz w:val="24"/>
          <w:szCs w:val="24"/>
          <w:lang w:val="uk-UA"/>
        </w:rPr>
        <w:t xml:space="preserve">заповнити заявку на участь за посиланням: </w:t>
      </w:r>
    </w:p>
    <w:p w:rsidR="00043F32" w:rsidRPr="00366AF5" w:rsidRDefault="00C8166E" w:rsidP="00043F32">
      <w:pPr>
        <w:suppressAutoHyphens/>
        <w:spacing w:after="0" w:line="240" w:lineRule="auto"/>
        <w:ind w:left="142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hyperlink r:id="rId7" w:history="1">
        <w:r w:rsidR="00043F32" w:rsidRPr="00366AF5">
          <w:rPr>
            <w:rStyle w:val="a7"/>
            <w:rFonts w:ascii="Times New Roman" w:hAnsi="Times New Roman"/>
            <w:b/>
            <w:i/>
            <w:color w:val="auto"/>
            <w:sz w:val="24"/>
            <w:szCs w:val="24"/>
            <w:lang w:val="uk-UA"/>
          </w:rPr>
          <w:t>https://forms.gle/mMnKt81vk9QLQpQo8</w:t>
        </w:r>
      </w:hyperlink>
    </w:p>
    <w:p w:rsidR="00043F32" w:rsidRPr="00366AF5" w:rsidRDefault="00043F32" w:rsidP="00043F32">
      <w:pPr>
        <w:pStyle w:val="1"/>
        <w:numPr>
          <w:ilvl w:val="0"/>
          <w:numId w:val="2"/>
        </w:numPr>
        <w:spacing w:before="0" w:line="240" w:lineRule="auto"/>
        <w:ind w:left="142" w:firstLine="0"/>
        <w:rPr>
          <w:rFonts w:cs="Times New Roman"/>
          <w:b/>
          <w:i/>
          <w:sz w:val="24"/>
          <w:szCs w:val="24"/>
        </w:rPr>
      </w:pPr>
      <w:r w:rsidRPr="00366AF5">
        <w:rPr>
          <w:rFonts w:cs="Times New Roman"/>
          <w:b/>
          <w:i/>
          <w:sz w:val="24"/>
          <w:szCs w:val="24"/>
        </w:rPr>
        <w:t>надіслати тези доповіді (для студентів необхідна рецензія наукового керівника, який має науковий ступінь чи/та вчене звання, або витяг з протоколу засідання кафедри);</w:t>
      </w:r>
    </w:p>
    <w:p w:rsidR="00043F32" w:rsidRPr="00366AF5" w:rsidRDefault="00043F32" w:rsidP="00043F32">
      <w:pPr>
        <w:pStyle w:val="3"/>
        <w:numPr>
          <w:ilvl w:val="0"/>
          <w:numId w:val="2"/>
        </w:numPr>
        <w:spacing w:before="0" w:line="240" w:lineRule="auto"/>
        <w:ind w:left="142" w:firstLine="0"/>
        <w:rPr>
          <w:rFonts w:cs="Times New Roman"/>
          <w:b/>
          <w:sz w:val="24"/>
          <w:szCs w:val="24"/>
        </w:rPr>
      </w:pPr>
      <w:r w:rsidRPr="00366AF5">
        <w:rPr>
          <w:rFonts w:cs="Times New Roman"/>
          <w:b/>
          <w:i/>
          <w:sz w:val="24"/>
          <w:szCs w:val="24"/>
        </w:rPr>
        <w:t xml:space="preserve">надіслати </w:t>
      </w:r>
      <w:proofErr w:type="spellStart"/>
      <w:r w:rsidRPr="00366AF5">
        <w:rPr>
          <w:rFonts w:cs="Times New Roman"/>
          <w:b/>
          <w:i/>
          <w:sz w:val="24"/>
          <w:szCs w:val="24"/>
        </w:rPr>
        <w:t>відскановану</w:t>
      </w:r>
      <w:proofErr w:type="spellEnd"/>
      <w:r w:rsidRPr="00366AF5">
        <w:rPr>
          <w:rFonts w:cs="Times New Roman"/>
          <w:b/>
          <w:i/>
          <w:sz w:val="24"/>
          <w:szCs w:val="24"/>
        </w:rPr>
        <w:t xml:space="preserve"> квитанцію про сплату організаційного внеску </w:t>
      </w:r>
      <w:r w:rsidRPr="00366AF5">
        <w:rPr>
          <w:rFonts w:cs="Times New Roman"/>
          <w:b/>
          <w:sz w:val="24"/>
          <w:szCs w:val="24"/>
        </w:rPr>
        <w:t xml:space="preserve">за електронною адресою: </w:t>
      </w:r>
    </w:p>
    <w:p w:rsidR="00043F32" w:rsidRPr="00366AF5" w:rsidRDefault="00C8166E" w:rsidP="00043F32">
      <w:pPr>
        <w:pStyle w:val="3"/>
        <w:spacing w:before="0" w:line="240" w:lineRule="auto"/>
        <w:ind w:left="142" w:firstLine="0"/>
        <w:jc w:val="center"/>
        <w:rPr>
          <w:rFonts w:cs="Times New Roman"/>
          <w:b/>
          <w:sz w:val="24"/>
          <w:szCs w:val="24"/>
        </w:rPr>
      </w:pPr>
      <w:hyperlink r:id="rId8" w:history="1">
        <w:r w:rsidR="00043F32" w:rsidRPr="00366AF5">
          <w:rPr>
            <w:rStyle w:val="a7"/>
            <w:rFonts w:cs="Times New Roman"/>
            <w:b/>
            <w:color w:val="auto"/>
            <w:sz w:val="24"/>
            <w:szCs w:val="24"/>
          </w:rPr>
          <w:t>conference.ospoa@gmail.com</w:t>
        </w:r>
      </w:hyperlink>
    </w:p>
    <w:p w:rsidR="00043F32" w:rsidRPr="00366AF5" w:rsidRDefault="00043F32" w:rsidP="00043F32">
      <w:pPr>
        <w:pStyle w:val="1"/>
        <w:spacing w:before="0" w:line="240" w:lineRule="auto"/>
        <w:ind w:left="142" w:firstLine="284"/>
        <w:jc w:val="center"/>
        <w:rPr>
          <w:rFonts w:cs="Times New Roman"/>
          <w:b/>
          <w:sz w:val="24"/>
          <w:szCs w:val="24"/>
        </w:rPr>
      </w:pPr>
    </w:p>
    <w:p w:rsidR="00043F32" w:rsidRPr="00366AF5" w:rsidRDefault="00043F32" w:rsidP="00043F32">
      <w:pPr>
        <w:pStyle w:val="2"/>
        <w:ind w:firstLine="284"/>
        <w:rPr>
          <w:sz w:val="24"/>
        </w:rPr>
      </w:pPr>
      <w:r w:rsidRPr="00366AF5">
        <w:rPr>
          <w:sz w:val="24"/>
        </w:rPr>
        <w:t>ЗРАЗОК ОФОРМЛЕННЯ ТЕЗ ДОПОВІДІ:</w:t>
      </w:r>
    </w:p>
    <w:p w:rsidR="00043F32" w:rsidRPr="00366AF5" w:rsidRDefault="00043F32" w:rsidP="00043F32">
      <w:pPr>
        <w:autoSpaceDE w:val="0"/>
        <w:autoSpaceDN w:val="0"/>
        <w:adjustRightInd w:val="0"/>
        <w:spacing w:after="0" w:line="240" w:lineRule="auto"/>
        <w:ind w:right="-110" w:firstLine="284"/>
        <w:contextualSpacing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proofErr w:type="spellStart"/>
      <w:r w:rsidRPr="00366AF5">
        <w:rPr>
          <w:rFonts w:ascii="Times New Roman" w:hAnsi="Times New Roman"/>
          <w:b/>
          <w:i/>
          <w:sz w:val="24"/>
          <w:szCs w:val="24"/>
          <w:lang w:val="uk-UA"/>
        </w:rPr>
        <w:t>Торговицька</w:t>
      </w:r>
      <w:proofErr w:type="spellEnd"/>
      <w:r w:rsidRPr="00366AF5">
        <w:rPr>
          <w:rFonts w:ascii="Times New Roman" w:hAnsi="Times New Roman"/>
          <w:b/>
          <w:i/>
          <w:sz w:val="24"/>
          <w:szCs w:val="24"/>
          <w:lang w:val="uk-UA"/>
        </w:rPr>
        <w:t xml:space="preserve"> Д.Є.</w:t>
      </w:r>
    </w:p>
    <w:p w:rsidR="00043F32" w:rsidRPr="00366AF5" w:rsidRDefault="00043F32" w:rsidP="00043F32">
      <w:pPr>
        <w:autoSpaceDE w:val="0"/>
        <w:autoSpaceDN w:val="0"/>
        <w:adjustRightInd w:val="0"/>
        <w:spacing w:after="0" w:line="240" w:lineRule="auto"/>
        <w:ind w:right="-185" w:firstLine="142"/>
        <w:contextualSpacing/>
        <w:jc w:val="center"/>
        <w:rPr>
          <w:rFonts w:ascii="Times New Roman" w:hAnsi="Times New Roman"/>
          <w:i/>
          <w:sz w:val="24"/>
          <w:szCs w:val="24"/>
          <w:lang w:val="uk-UA"/>
        </w:rPr>
      </w:pPr>
      <w:r w:rsidRPr="00366AF5">
        <w:rPr>
          <w:rFonts w:ascii="Times New Roman" w:hAnsi="Times New Roman"/>
          <w:i/>
          <w:sz w:val="24"/>
          <w:szCs w:val="24"/>
          <w:lang w:val="uk-UA"/>
        </w:rPr>
        <w:t>студентка 1-го курсу магістратури факультету адвокатури та антикорупційної діяльності</w:t>
      </w:r>
    </w:p>
    <w:p w:rsidR="00043F32" w:rsidRPr="00366AF5" w:rsidRDefault="00043F32" w:rsidP="00043F32">
      <w:pPr>
        <w:autoSpaceDE w:val="0"/>
        <w:autoSpaceDN w:val="0"/>
        <w:adjustRightInd w:val="0"/>
        <w:spacing w:after="0" w:line="240" w:lineRule="auto"/>
        <w:ind w:right="-110" w:firstLine="284"/>
        <w:contextualSpacing/>
        <w:jc w:val="center"/>
        <w:rPr>
          <w:rFonts w:ascii="Times New Roman" w:hAnsi="Times New Roman"/>
          <w:i/>
          <w:sz w:val="24"/>
          <w:szCs w:val="24"/>
          <w:lang w:val="uk-UA"/>
        </w:rPr>
      </w:pPr>
      <w:r w:rsidRPr="00366AF5">
        <w:rPr>
          <w:rFonts w:ascii="Times New Roman" w:hAnsi="Times New Roman"/>
          <w:i/>
          <w:sz w:val="24"/>
          <w:szCs w:val="24"/>
          <w:lang w:val="uk-UA"/>
        </w:rPr>
        <w:t xml:space="preserve">Національного університету </w:t>
      </w:r>
    </w:p>
    <w:p w:rsidR="00043F32" w:rsidRPr="00366AF5" w:rsidRDefault="00043F32" w:rsidP="00043F32">
      <w:pPr>
        <w:autoSpaceDE w:val="0"/>
        <w:autoSpaceDN w:val="0"/>
        <w:adjustRightInd w:val="0"/>
        <w:spacing w:after="0" w:line="240" w:lineRule="auto"/>
        <w:ind w:right="-110" w:firstLine="284"/>
        <w:contextualSpacing/>
        <w:jc w:val="center"/>
        <w:rPr>
          <w:rFonts w:ascii="Times New Roman" w:hAnsi="Times New Roman"/>
          <w:i/>
          <w:sz w:val="24"/>
          <w:szCs w:val="24"/>
          <w:lang w:val="uk-UA"/>
        </w:rPr>
      </w:pPr>
      <w:r w:rsidRPr="00366AF5">
        <w:rPr>
          <w:rFonts w:ascii="Times New Roman" w:hAnsi="Times New Roman"/>
          <w:i/>
          <w:sz w:val="24"/>
          <w:szCs w:val="24"/>
          <w:lang w:val="uk-UA"/>
        </w:rPr>
        <w:t>«Одеська юридична академія»</w:t>
      </w:r>
    </w:p>
    <w:p w:rsidR="00043F32" w:rsidRPr="00366AF5" w:rsidRDefault="00043F32" w:rsidP="00043F32">
      <w:pPr>
        <w:autoSpaceDE w:val="0"/>
        <w:autoSpaceDN w:val="0"/>
        <w:adjustRightInd w:val="0"/>
        <w:spacing w:after="0" w:line="240" w:lineRule="auto"/>
        <w:ind w:right="-110" w:firstLine="284"/>
        <w:contextualSpacing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043F32" w:rsidRPr="00366AF5" w:rsidRDefault="00043F32" w:rsidP="00043F32">
      <w:pPr>
        <w:pStyle w:val="12594"/>
        <w:widowControl w:val="0"/>
        <w:spacing w:before="0" w:beforeAutospacing="0" w:after="0" w:afterAutospacing="0"/>
        <w:ind w:firstLine="284"/>
        <w:contextualSpacing/>
        <w:jc w:val="center"/>
        <w:rPr>
          <w:rFonts w:eastAsia="Calibri"/>
          <w:b/>
          <w:bCs/>
          <w:iCs/>
          <w:lang w:val="uk-UA" w:eastAsia="en-US"/>
        </w:rPr>
      </w:pPr>
      <w:r w:rsidRPr="00366AF5">
        <w:rPr>
          <w:rFonts w:eastAsia="Calibri"/>
          <w:b/>
          <w:bCs/>
          <w:iCs/>
          <w:lang w:val="uk-UA" w:eastAsia="en-US"/>
        </w:rPr>
        <w:t xml:space="preserve">СУЧАСНІ ВИКЛИКИ </w:t>
      </w:r>
    </w:p>
    <w:p w:rsidR="00043F32" w:rsidRPr="00366AF5" w:rsidRDefault="00043F32" w:rsidP="00043F32">
      <w:pPr>
        <w:pStyle w:val="12594"/>
        <w:widowControl w:val="0"/>
        <w:spacing w:before="0" w:beforeAutospacing="0" w:after="0" w:afterAutospacing="0"/>
        <w:ind w:firstLine="284"/>
        <w:contextualSpacing/>
        <w:jc w:val="center"/>
        <w:rPr>
          <w:rFonts w:eastAsia="Calibri"/>
          <w:b/>
          <w:bCs/>
          <w:iCs/>
          <w:lang w:val="uk-UA" w:eastAsia="en-US"/>
        </w:rPr>
      </w:pPr>
      <w:r w:rsidRPr="00366AF5">
        <w:rPr>
          <w:rFonts w:eastAsia="Calibri"/>
          <w:b/>
          <w:bCs/>
          <w:iCs/>
          <w:lang w:val="uk-UA" w:eastAsia="en-US"/>
        </w:rPr>
        <w:t>В АДВОКАТСЬКІЙ ДІЯЛЬНОСТІ</w:t>
      </w:r>
    </w:p>
    <w:p w:rsidR="00043F32" w:rsidRPr="00366AF5" w:rsidRDefault="00043F32" w:rsidP="00043F32">
      <w:pPr>
        <w:pStyle w:val="12594"/>
        <w:widowControl w:val="0"/>
        <w:spacing w:before="0" w:beforeAutospacing="0" w:after="0" w:afterAutospacing="0"/>
        <w:ind w:firstLine="284"/>
        <w:contextualSpacing/>
        <w:jc w:val="both"/>
        <w:rPr>
          <w:lang w:val="uk-UA"/>
        </w:rPr>
      </w:pPr>
    </w:p>
    <w:p w:rsidR="00043F32" w:rsidRPr="00366AF5" w:rsidRDefault="00043F32" w:rsidP="00043F32">
      <w:pPr>
        <w:pStyle w:val="12594"/>
        <w:widowControl w:val="0"/>
        <w:spacing w:before="0" w:beforeAutospacing="0" w:after="0" w:afterAutospacing="0"/>
        <w:ind w:firstLine="284"/>
        <w:contextualSpacing/>
        <w:jc w:val="both"/>
        <w:rPr>
          <w:lang w:val="uk-UA"/>
        </w:rPr>
      </w:pPr>
      <w:r w:rsidRPr="00366AF5">
        <w:rPr>
          <w:lang w:val="uk-UA"/>
        </w:rPr>
        <w:t xml:space="preserve">Запровадження воєнного стану в Україні призвело до змін в усіх сферах суспільного життя. Інститут адвокатури також був вимушений пристосовуватися до нової реальності та </w:t>
      </w:r>
      <w:r w:rsidRPr="00366AF5">
        <w:rPr>
          <w:lang w:val="uk-UA"/>
        </w:rPr>
        <w:lastRenderedPageBreak/>
        <w:t>підготуватися до нових викликів, відповідно до вимог правового режиму воєнного стану [1]. Серед проблем, з якими зустрілася адвокатська спільнота, можна виокремити як ті, що мають загальний характер  (є однаковими для всього суспільства), так і ті, що мають виключний для адвокатів характер…</w:t>
      </w:r>
    </w:p>
    <w:p w:rsidR="00043F32" w:rsidRPr="00366AF5" w:rsidRDefault="00043F32" w:rsidP="00043F32">
      <w:pPr>
        <w:pStyle w:val="12594"/>
        <w:widowControl w:val="0"/>
        <w:spacing w:before="0" w:beforeAutospacing="0" w:after="0" w:afterAutospacing="0"/>
        <w:ind w:firstLine="284"/>
        <w:contextualSpacing/>
        <w:jc w:val="both"/>
        <w:rPr>
          <w:b/>
          <w:bCs/>
          <w:i/>
          <w:iCs/>
          <w:lang w:val="uk-UA"/>
        </w:rPr>
      </w:pPr>
    </w:p>
    <w:p w:rsidR="00043F32" w:rsidRPr="00366AF5" w:rsidRDefault="00043F32" w:rsidP="00043F32">
      <w:pPr>
        <w:pStyle w:val="12594"/>
        <w:widowControl w:val="0"/>
        <w:spacing w:before="0" w:beforeAutospacing="0" w:after="0" w:afterAutospacing="0"/>
        <w:ind w:firstLine="284"/>
        <w:contextualSpacing/>
        <w:jc w:val="center"/>
        <w:rPr>
          <w:b/>
          <w:bCs/>
          <w:i/>
          <w:iCs/>
          <w:lang w:val="uk-UA"/>
        </w:rPr>
      </w:pPr>
      <w:r w:rsidRPr="00366AF5">
        <w:rPr>
          <w:b/>
          <w:bCs/>
          <w:i/>
          <w:iCs/>
          <w:lang w:val="uk-UA"/>
        </w:rPr>
        <w:t>Список використаної літератури:</w:t>
      </w:r>
    </w:p>
    <w:p w:rsidR="00043F32" w:rsidRPr="00366AF5" w:rsidRDefault="00043F32" w:rsidP="00043F32">
      <w:pPr>
        <w:pStyle w:val="12594"/>
        <w:widowControl w:val="0"/>
        <w:spacing w:after="0"/>
        <w:ind w:firstLine="284"/>
        <w:contextualSpacing/>
        <w:jc w:val="both"/>
        <w:rPr>
          <w:bCs/>
          <w:shd w:val="clear" w:color="auto" w:fill="FFFFFF"/>
          <w:lang w:val="uk-UA"/>
        </w:rPr>
      </w:pPr>
      <w:r w:rsidRPr="00366AF5">
        <w:rPr>
          <w:bCs/>
          <w:shd w:val="clear" w:color="auto" w:fill="FFFFFF"/>
          <w:lang w:val="uk-UA"/>
        </w:rPr>
        <w:t>1. Про введення воєнного стану в Україні: наказ Президента України № 64/2022 від 24.02.2022 р. URL: https://www.president.gov.ua/documents/ 642022-41397</w:t>
      </w:r>
    </w:p>
    <w:p w:rsidR="00043F32" w:rsidRPr="00366AF5" w:rsidRDefault="00043F32" w:rsidP="00043F32">
      <w:pPr>
        <w:pStyle w:val="2"/>
        <w:ind w:firstLine="284"/>
        <w:rPr>
          <w:sz w:val="24"/>
        </w:rPr>
      </w:pPr>
      <w:r w:rsidRPr="00366AF5">
        <w:rPr>
          <w:sz w:val="24"/>
        </w:rPr>
        <w:t>ВИМОГИ ДО ОФОРМЛЕННЯ</w:t>
      </w:r>
    </w:p>
    <w:p w:rsidR="00043F32" w:rsidRPr="00366AF5" w:rsidRDefault="00043F32" w:rsidP="00043F32">
      <w:pPr>
        <w:pStyle w:val="2"/>
        <w:ind w:firstLine="284"/>
        <w:rPr>
          <w:sz w:val="24"/>
        </w:rPr>
      </w:pPr>
      <w:r w:rsidRPr="00366AF5">
        <w:rPr>
          <w:sz w:val="24"/>
        </w:rPr>
        <w:t>ТЕЗ ДОПОВІДЕЙ:</w:t>
      </w:r>
    </w:p>
    <w:p w:rsidR="00043F32" w:rsidRPr="00366AF5" w:rsidRDefault="00043F32" w:rsidP="00043F32">
      <w:pPr>
        <w:pStyle w:val="3"/>
        <w:spacing w:before="0" w:line="240" w:lineRule="auto"/>
        <w:ind w:firstLine="0"/>
        <w:rPr>
          <w:rFonts w:cs="Times New Roman"/>
          <w:sz w:val="24"/>
          <w:szCs w:val="24"/>
        </w:rPr>
      </w:pPr>
      <w:r w:rsidRPr="00366AF5">
        <w:rPr>
          <w:rFonts w:cs="Times New Roman"/>
          <w:sz w:val="24"/>
          <w:szCs w:val="24"/>
        </w:rPr>
        <w:t xml:space="preserve">- тези мають бути набрані в </w:t>
      </w:r>
      <w:proofErr w:type="spellStart"/>
      <w:r w:rsidRPr="00366AF5">
        <w:rPr>
          <w:rFonts w:cs="Times New Roman"/>
          <w:sz w:val="24"/>
          <w:szCs w:val="24"/>
        </w:rPr>
        <w:t>Місrosoft</w:t>
      </w:r>
      <w:proofErr w:type="spellEnd"/>
      <w:r w:rsidRPr="00366AF5">
        <w:rPr>
          <w:rFonts w:cs="Times New Roman"/>
          <w:sz w:val="24"/>
          <w:szCs w:val="24"/>
        </w:rPr>
        <w:t xml:space="preserve"> Word 6.0 і вище для Windows, файл з розширенням *.doc;</w:t>
      </w:r>
    </w:p>
    <w:p w:rsidR="00043F32" w:rsidRPr="00366AF5" w:rsidRDefault="00043F32" w:rsidP="00043F32">
      <w:pPr>
        <w:pStyle w:val="3"/>
        <w:spacing w:before="0" w:line="240" w:lineRule="auto"/>
        <w:ind w:firstLine="0"/>
        <w:rPr>
          <w:rFonts w:cs="Times New Roman"/>
          <w:sz w:val="24"/>
          <w:szCs w:val="24"/>
        </w:rPr>
      </w:pPr>
      <w:r w:rsidRPr="00366AF5">
        <w:rPr>
          <w:rFonts w:cs="Times New Roman"/>
          <w:sz w:val="24"/>
          <w:szCs w:val="24"/>
        </w:rPr>
        <w:t xml:space="preserve">- обсяг становить – до </w:t>
      </w:r>
      <w:r w:rsidRPr="00366AF5">
        <w:rPr>
          <w:rFonts w:cs="Times New Roman"/>
          <w:b/>
          <w:sz w:val="24"/>
          <w:szCs w:val="24"/>
        </w:rPr>
        <w:t>5-х сторінок</w:t>
      </w:r>
      <w:r w:rsidRPr="00366AF5">
        <w:rPr>
          <w:rFonts w:cs="Times New Roman"/>
          <w:sz w:val="24"/>
          <w:szCs w:val="24"/>
        </w:rPr>
        <w:t xml:space="preserve"> при форматі сторінки А4, орієнтація – книжкова;</w:t>
      </w:r>
    </w:p>
    <w:p w:rsidR="00043F32" w:rsidRPr="00366AF5" w:rsidRDefault="00043F32" w:rsidP="00043F32">
      <w:pPr>
        <w:pStyle w:val="3"/>
        <w:spacing w:before="0" w:line="240" w:lineRule="auto"/>
        <w:ind w:firstLine="0"/>
        <w:rPr>
          <w:rFonts w:cs="Times New Roman"/>
          <w:sz w:val="24"/>
          <w:szCs w:val="24"/>
        </w:rPr>
      </w:pPr>
      <w:r w:rsidRPr="00366AF5">
        <w:rPr>
          <w:rFonts w:cs="Times New Roman"/>
          <w:sz w:val="24"/>
          <w:szCs w:val="24"/>
        </w:rPr>
        <w:t xml:space="preserve">- поля: верхнє, нижнє та праве </w:t>
      </w:r>
      <w:r w:rsidRPr="00366AF5">
        <w:rPr>
          <w:rFonts w:cs="Times New Roman"/>
          <w:b/>
          <w:sz w:val="24"/>
          <w:szCs w:val="24"/>
        </w:rPr>
        <w:t>– 15 мм</w:t>
      </w:r>
      <w:r w:rsidRPr="00366AF5">
        <w:rPr>
          <w:rFonts w:cs="Times New Roman"/>
          <w:sz w:val="24"/>
          <w:szCs w:val="24"/>
        </w:rPr>
        <w:t xml:space="preserve">, ліве </w:t>
      </w:r>
      <w:r w:rsidRPr="00366AF5">
        <w:rPr>
          <w:rFonts w:cs="Times New Roman"/>
          <w:b/>
          <w:sz w:val="24"/>
          <w:szCs w:val="24"/>
        </w:rPr>
        <w:t>– 20 мм</w:t>
      </w:r>
      <w:r w:rsidRPr="00366AF5">
        <w:rPr>
          <w:rFonts w:cs="Times New Roman"/>
          <w:sz w:val="24"/>
          <w:szCs w:val="24"/>
        </w:rPr>
        <w:t>;</w:t>
      </w:r>
    </w:p>
    <w:p w:rsidR="00043F32" w:rsidRPr="00366AF5" w:rsidRDefault="00043F32" w:rsidP="00043F32">
      <w:pPr>
        <w:pStyle w:val="3"/>
        <w:spacing w:before="0" w:line="240" w:lineRule="auto"/>
        <w:ind w:firstLine="0"/>
        <w:rPr>
          <w:rFonts w:cs="Times New Roman"/>
          <w:sz w:val="24"/>
          <w:szCs w:val="24"/>
        </w:rPr>
      </w:pPr>
      <w:r w:rsidRPr="00366AF5">
        <w:rPr>
          <w:rFonts w:cs="Times New Roman"/>
          <w:sz w:val="24"/>
          <w:szCs w:val="24"/>
        </w:rPr>
        <w:t xml:space="preserve">- шрифт – </w:t>
      </w:r>
      <w:proofErr w:type="spellStart"/>
      <w:r w:rsidRPr="00366AF5">
        <w:rPr>
          <w:rFonts w:cs="Times New Roman"/>
          <w:b/>
          <w:sz w:val="24"/>
          <w:szCs w:val="24"/>
        </w:rPr>
        <w:t>Тіmеs</w:t>
      </w:r>
      <w:proofErr w:type="spellEnd"/>
      <w:r w:rsidRPr="00366AF5">
        <w:rPr>
          <w:rFonts w:cs="Times New Roman"/>
          <w:b/>
          <w:sz w:val="24"/>
          <w:szCs w:val="24"/>
        </w:rPr>
        <w:t xml:space="preserve"> </w:t>
      </w:r>
      <w:proofErr w:type="spellStart"/>
      <w:r w:rsidRPr="00366AF5">
        <w:rPr>
          <w:rFonts w:cs="Times New Roman"/>
          <w:b/>
          <w:sz w:val="24"/>
          <w:szCs w:val="24"/>
        </w:rPr>
        <w:t>New</w:t>
      </w:r>
      <w:proofErr w:type="spellEnd"/>
      <w:r w:rsidRPr="00366AF5">
        <w:rPr>
          <w:rFonts w:cs="Times New Roman"/>
          <w:b/>
          <w:sz w:val="24"/>
          <w:szCs w:val="24"/>
        </w:rPr>
        <w:t xml:space="preserve"> </w:t>
      </w:r>
      <w:proofErr w:type="spellStart"/>
      <w:r w:rsidRPr="00366AF5">
        <w:rPr>
          <w:rFonts w:cs="Times New Roman"/>
          <w:b/>
          <w:sz w:val="24"/>
          <w:szCs w:val="24"/>
        </w:rPr>
        <w:t>Roman</w:t>
      </w:r>
      <w:proofErr w:type="spellEnd"/>
      <w:r w:rsidRPr="00366AF5">
        <w:rPr>
          <w:rFonts w:cs="Times New Roman"/>
          <w:sz w:val="24"/>
          <w:szCs w:val="24"/>
        </w:rPr>
        <w:t>, кегель-</w:t>
      </w:r>
      <w:r w:rsidRPr="00366AF5">
        <w:rPr>
          <w:rFonts w:cs="Times New Roman"/>
          <w:b/>
          <w:sz w:val="24"/>
          <w:szCs w:val="24"/>
        </w:rPr>
        <w:t>14</w:t>
      </w:r>
      <w:r w:rsidRPr="00366AF5">
        <w:rPr>
          <w:rFonts w:cs="Times New Roman"/>
          <w:sz w:val="24"/>
          <w:szCs w:val="24"/>
        </w:rPr>
        <w:t>, міжрядковий інтервал</w:t>
      </w:r>
      <w:r w:rsidRPr="00366AF5">
        <w:rPr>
          <w:rFonts w:cs="Times New Roman"/>
          <w:b/>
          <w:sz w:val="24"/>
          <w:szCs w:val="24"/>
        </w:rPr>
        <w:t xml:space="preserve"> – 1,5</w:t>
      </w:r>
      <w:r w:rsidRPr="00366AF5">
        <w:rPr>
          <w:rFonts w:cs="Times New Roman"/>
          <w:sz w:val="24"/>
          <w:szCs w:val="24"/>
        </w:rPr>
        <w:t xml:space="preserve">, стиль – </w:t>
      </w:r>
      <w:proofErr w:type="spellStart"/>
      <w:r w:rsidRPr="00366AF5">
        <w:rPr>
          <w:rFonts w:cs="Times New Roman"/>
          <w:b/>
          <w:sz w:val="24"/>
          <w:szCs w:val="24"/>
        </w:rPr>
        <w:t>Normal</w:t>
      </w:r>
      <w:proofErr w:type="spellEnd"/>
      <w:r w:rsidRPr="00366AF5">
        <w:rPr>
          <w:rFonts w:cs="Times New Roman"/>
          <w:sz w:val="24"/>
          <w:szCs w:val="24"/>
        </w:rPr>
        <w:t>;</w:t>
      </w:r>
    </w:p>
    <w:p w:rsidR="00043F32" w:rsidRPr="00366AF5" w:rsidRDefault="00043F32" w:rsidP="00043F32">
      <w:pPr>
        <w:pStyle w:val="3"/>
        <w:spacing w:before="0" w:line="240" w:lineRule="auto"/>
        <w:ind w:firstLine="0"/>
        <w:rPr>
          <w:rFonts w:cs="Times New Roman"/>
          <w:sz w:val="24"/>
          <w:szCs w:val="24"/>
        </w:rPr>
      </w:pPr>
      <w:r w:rsidRPr="00366AF5">
        <w:rPr>
          <w:rFonts w:cs="Times New Roman"/>
          <w:sz w:val="24"/>
          <w:szCs w:val="24"/>
        </w:rPr>
        <w:t>- перший рядок – прізвище та ініціали автора (шрифт напівжирний, курсив, вирівняний по центру);</w:t>
      </w:r>
    </w:p>
    <w:p w:rsidR="00043F32" w:rsidRPr="00366AF5" w:rsidRDefault="00043F32" w:rsidP="00043F32">
      <w:pPr>
        <w:pStyle w:val="3"/>
        <w:spacing w:before="0" w:line="240" w:lineRule="auto"/>
        <w:ind w:firstLine="0"/>
        <w:rPr>
          <w:rFonts w:cs="Times New Roman"/>
          <w:sz w:val="24"/>
          <w:szCs w:val="24"/>
        </w:rPr>
      </w:pPr>
      <w:r w:rsidRPr="00366AF5">
        <w:rPr>
          <w:rFonts w:cs="Times New Roman"/>
          <w:sz w:val="24"/>
          <w:szCs w:val="24"/>
        </w:rPr>
        <w:t xml:space="preserve">- другий рядок – курс навчання, </w:t>
      </w:r>
      <w:r w:rsidRPr="00366AF5">
        <w:rPr>
          <w:rFonts w:cs="Times New Roman"/>
          <w:sz w:val="24"/>
          <w:szCs w:val="24"/>
          <w:shd w:val="clear" w:color="auto" w:fill="FFFFFF"/>
        </w:rPr>
        <w:t>рік навчання в аспірантурі, вчене звання або посада</w:t>
      </w:r>
      <w:r w:rsidRPr="00366AF5">
        <w:rPr>
          <w:rFonts w:cs="Times New Roman"/>
          <w:sz w:val="24"/>
          <w:szCs w:val="24"/>
        </w:rPr>
        <w:t>, факультет, навчальний заклад, установа або організація (шрифт курсив, вирівняний по центру);</w:t>
      </w:r>
    </w:p>
    <w:p w:rsidR="00043F32" w:rsidRPr="00366AF5" w:rsidRDefault="00043F32" w:rsidP="00043F32">
      <w:pPr>
        <w:pStyle w:val="3"/>
        <w:spacing w:before="0" w:line="240" w:lineRule="auto"/>
        <w:ind w:firstLine="0"/>
        <w:rPr>
          <w:rFonts w:cs="Times New Roman"/>
          <w:sz w:val="24"/>
          <w:szCs w:val="24"/>
        </w:rPr>
      </w:pPr>
      <w:r w:rsidRPr="00366AF5">
        <w:rPr>
          <w:rFonts w:cs="Times New Roman"/>
          <w:sz w:val="24"/>
          <w:szCs w:val="24"/>
        </w:rPr>
        <w:t>- наступний абзац – назва доповіді (шрифт напівжирний, всі прописні, вирівнювання по центру);</w:t>
      </w:r>
    </w:p>
    <w:p w:rsidR="00043F32" w:rsidRPr="00366AF5" w:rsidRDefault="00043F32" w:rsidP="00043F32">
      <w:pPr>
        <w:pStyle w:val="aa"/>
        <w:widowControl w:val="0"/>
        <w:tabs>
          <w:tab w:val="left" w:pos="540"/>
        </w:tabs>
        <w:spacing w:before="0" w:beforeAutospacing="0" w:after="0" w:afterAutospacing="0"/>
        <w:jc w:val="both"/>
        <w:rPr>
          <w:lang w:val="uk-UA"/>
        </w:rPr>
      </w:pPr>
      <w:r w:rsidRPr="00366AF5">
        <w:rPr>
          <w:lang w:val="uk-UA"/>
        </w:rPr>
        <w:t xml:space="preserve"> - посилання на використані джерела необхідно робити по тексту в квадратних дужках;</w:t>
      </w:r>
    </w:p>
    <w:p w:rsidR="00043F32" w:rsidRPr="00366AF5" w:rsidRDefault="00043F32" w:rsidP="00043F32">
      <w:pPr>
        <w:pStyle w:val="aa"/>
        <w:widowControl w:val="0"/>
        <w:tabs>
          <w:tab w:val="left" w:pos="540"/>
        </w:tabs>
        <w:spacing w:before="0" w:beforeAutospacing="0" w:after="0" w:afterAutospacing="0"/>
        <w:jc w:val="both"/>
        <w:rPr>
          <w:lang w:val="uk-UA"/>
        </w:rPr>
      </w:pPr>
      <w:r w:rsidRPr="00366AF5">
        <w:rPr>
          <w:lang w:val="uk-UA"/>
        </w:rPr>
        <w:lastRenderedPageBreak/>
        <w:t xml:space="preserve">- після літератури надається інформація щодо наукового керівника за умови його наявності (приклад: </w:t>
      </w:r>
      <w:r w:rsidRPr="00366AF5">
        <w:rPr>
          <w:b/>
          <w:bCs/>
          <w:i/>
          <w:iCs/>
          <w:lang w:val="uk-UA"/>
        </w:rPr>
        <w:t>Науковий керівник:</w:t>
      </w:r>
      <w:r w:rsidRPr="00366AF5">
        <w:rPr>
          <w:lang w:val="uk-UA"/>
        </w:rPr>
        <w:t xml:space="preserve"> доцент, кандидат юридичних наук, доцент кафедри організації судових, правоохоронних органів та адвокатури </w:t>
      </w:r>
      <w:r w:rsidRPr="00366AF5">
        <w:rPr>
          <w:b/>
          <w:bCs/>
          <w:i/>
          <w:iCs/>
          <w:lang w:val="uk-UA"/>
        </w:rPr>
        <w:t xml:space="preserve">Національного університету «Одеська юридична академія» </w:t>
      </w:r>
      <w:proofErr w:type="spellStart"/>
      <w:r w:rsidRPr="00366AF5">
        <w:rPr>
          <w:b/>
          <w:bCs/>
          <w:i/>
          <w:iCs/>
          <w:lang w:val="uk-UA"/>
        </w:rPr>
        <w:t>Кісліцина</w:t>
      </w:r>
      <w:proofErr w:type="spellEnd"/>
      <w:r w:rsidRPr="00366AF5">
        <w:rPr>
          <w:b/>
          <w:bCs/>
          <w:i/>
          <w:iCs/>
          <w:lang w:val="uk-UA"/>
        </w:rPr>
        <w:t xml:space="preserve"> Ірина Олександрівна)</w:t>
      </w:r>
      <w:r w:rsidRPr="00366AF5">
        <w:rPr>
          <w:lang w:val="uk-UA"/>
        </w:rPr>
        <w:t>;</w:t>
      </w:r>
    </w:p>
    <w:p w:rsidR="00043F32" w:rsidRPr="00366AF5" w:rsidRDefault="00043F32" w:rsidP="00043F32">
      <w:pPr>
        <w:pStyle w:val="3"/>
        <w:spacing w:before="0" w:line="240" w:lineRule="auto"/>
        <w:ind w:firstLine="0"/>
        <w:rPr>
          <w:rFonts w:cs="Times New Roman"/>
          <w:sz w:val="24"/>
          <w:szCs w:val="24"/>
        </w:rPr>
      </w:pPr>
      <w:r w:rsidRPr="00366AF5">
        <w:rPr>
          <w:rFonts w:cs="Times New Roman"/>
          <w:sz w:val="24"/>
          <w:szCs w:val="24"/>
        </w:rPr>
        <w:t>- сторінки не нумеруються, текст має бути вирівняний по ширині;</w:t>
      </w:r>
    </w:p>
    <w:p w:rsidR="00043F32" w:rsidRPr="00366AF5" w:rsidRDefault="00043F32" w:rsidP="00043F32">
      <w:pPr>
        <w:pStyle w:val="3"/>
        <w:spacing w:before="0" w:line="240" w:lineRule="auto"/>
        <w:ind w:firstLine="0"/>
        <w:rPr>
          <w:rFonts w:cs="Times New Roman"/>
          <w:sz w:val="24"/>
          <w:szCs w:val="24"/>
        </w:rPr>
      </w:pPr>
      <w:r w:rsidRPr="00366AF5">
        <w:rPr>
          <w:rFonts w:cs="Times New Roman"/>
          <w:sz w:val="24"/>
          <w:szCs w:val="24"/>
        </w:rPr>
        <w:t xml:space="preserve">- назва файлу повинна відповідати </w:t>
      </w:r>
      <w:r w:rsidRPr="00366AF5">
        <w:rPr>
          <w:rFonts w:cs="Times New Roman"/>
          <w:b/>
          <w:bCs/>
          <w:sz w:val="24"/>
          <w:szCs w:val="24"/>
        </w:rPr>
        <w:t>прізвищу та імені учасника</w:t>
      </w:r>
      <w:r w:rsidRPr="00366AF5">
        <w:rPr>
          <w:rFonts w:cs="Times New Roman"/>
          <w:sz w:val="24"/>
          <w:szCs w:val="24"/>
        </w:rPr>
        <w:t>;</w:t>
      </w:r>
    </w:p>
    <w:p w:rsidR="00043F32" w:rsidRPr="00366AF5" w:rsidRDefault="00043F32" w:rsidP="00043F32">
      <w:pPr>
        <w:pStyle w:val="3"/>
        <w:spacing w:before="0" w:line="240" w:lineRule="auto"/>
        <w:ind w:firstLine="0"/>
        <w:rPr>
          <w:rFonts w:cs="Times New Roman"/>
          <w:sz w:val="24"/>
          <w:szCs w:val="24"/>
        </w:rPr>
      </w:pPr>
      <w:r w:rsidRPr="00366AF5">
        <w:rPr>
          <w:rFonts w:cs="Times New Roman"/>
          <w:sz w:val="24"/>
          <w:szCs w:val="24"/>
        </w:rPr>
        <w:t>- тема електронного повідомлення має містити прізвище та ім’я учасника і напис «на конференцію».</w:t>
      </w:r>
    </w:p>
    <w:p w:rsidR="00043F32" w:rsidRPr="00366AF5" w:rsidRDefault="00043F32" w:rsidP="00043F32">
      <w:pPr>
        <w:pStyle w:val="3"/>
        <w:spacing w:before="0" w:line="240" w:lineRule="auto"/>
        <w:ind w:firstLine="0"/>
        <w:rPr>
          <w:rFonts w:cs="Times New Roman"/>
          <w:sz w:val="24"/>
          <w:szCs w:val="24"/>
        </w:rPr>
      </w:pPr>
    </w:p>
    <w:p w:rsidR="00043F32" w:rsidRPr="00366AF5" w:rsidRDefault="00043F32" w:rsidP="00043F32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right="29" w:firstLine="284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366AF5">
        <w:rPr>
          <w:rFonts w:ascii="Times New Roman" w:hAnsi="Times New Roman"/>
          <w:b/>
          <w:sz w:val="24"/>
          <w:szCs w:val="24"/>
          <w:lang w:val="uk-UA"/>
        </w:rPr>
        <w:t>N</w:t>
      </w:r>
      <w:r w:rsidRPr="00366AF5">
        <w:rPr>
          <w:rFonts w:ascii="Times New Roman" w:hAnsi="Times New Roman"/>
          <w:sz w:val="24"/>
          <w:szCs w:val="24"/>
          <w:lang w:val="uk-UA"/>
        </w:rPr>
        <w:t xml:space="preserve">.B. </w:t>
      </w:r>
      <w:r w:rsidRPr="00366AF5">
        <w:rPr>
          <w:rFonts w:ascii="Times New Roman" w:hAnsi="Times New Roman"/>
          <w:b/>
          <w:i/>
          <w:sz w:val="24"/>
          <w:szCs w:val="24"/>
          <w:lang w:val="uk-UA"/>
        </w:rPr>
        <w:t>Редакційна колегія залишає за собою право часткового редагування або відхилення матеріалу, який виконаний та оформлений з порушенням зазначених вище вимог!</w:t>
      </w:r>
    </w:p>
    <w:p w:rsidR="00043F32" w:rsidRPr="00366AF5" w:rsidRDefault="00043F32" w:rsidP="00043F32">
      <w:pPr>
        <w:pStyle w:val="3"/>
        <w:spacing w:before="0" w:line="240" w:lineRule="auto"/>
        <w:ind w:firstLine="284"/>
        <w:rPr>
          <w:rFonts w:cs="Times New Roman"/>
          <w:sz w:val="24"/>
          <w:szCs w:val="24"/>
        </w:rPr>
      </w:pPr>
      <w:r w:rsidRPr="00366AF5">
        <w:rPr>
          <w:rFonts w:cs="Times New Roman"/>
          <w:b/>
          <w:sz w:val="24"/>
          <w:szCs w:val="24"/>
        </w:rPr>
        <w:t xml:space="preserve">Адреса оргкомітету: </w:t>
      </w:r>
      <w:r w:rsidRPr="00366AF5">
        <w:rPr>
          <w:rFonts w:cs="Times New Roman"/>
          <w:sz w:val="24"/>
          <w:szCs w:val="24"/>
        </w:rPr>
        <w:t xml:space="preserve">65009, м. Одеса, вул. Академічна, 5, </w:t>
      </w:r>
      <w:proofErr w:type="spellStart"/>
      <w:r w:rsidRPr="00366AF5">
        <w:rPr>
          <w:rFonts w:cs="Times New Roman"/>
          <w:sz w:val="24"/>
          <w:szCs w:val="24"/>
        </w:rPr>
        <w:t>каб</w:t>
      </w:r>
      <w:proofErr w:type="spellEnd"/>
      <w:r w:rsidRPr="00366AF5">
        <w:rPr>
          <w:rFonts w:cs="Times New Roman"/>
          <w:sz w:val="24"/>
          <w:szCs w:val="24"/>
        </w:rPr>
        <w:t xml:space="preserve">. 6. </w:t>
      </w:r>
    </w:p>
    <w:p w:rsidR="00043F32" w:rsidRPr="00366AF5" w:rsidRDefault="00043F32" w:rsidP="00043F32">
      <w:pPr>
        <w:pStyle w:val="3"/>
        <w:spacing w:before="0" w:line="240" w:lineRule="auto"/>
        <w:ind w:firstLine="284"/>
        <w:rPr>
          <w:rFonts w:cs="Times New Roman"/>
          <w:sz w:val="24"/>
          <w:szCs w:val="24"/>
        </w:rPr>
      </w:pPr>
      <w:r w:rsidRPr="00366AF5">
        <w:rPr>
          <w:rFonts w:cs="Times New Roman"/>
          <w:b/>
          <w:sz w:val="24"/>
          <w:szCs w:val="24"/>
        </w:rPr>
        <w:t>Контактний телефон</w:t>
      </w:r>
      <w:r w:rsidRPr="00366AF5">
        <w:rPr>
          <w:rFonts w:cs="Times New Roman"/>
          <w:sz w:val="24"/>
          <w:szCs w:val="24"/>
        </w:rPr>
        <w:t xml:space="preserve">: 050 552 26 05 – Кравченко Марина Олександрівна; 063 492 90 37 – </w:t>
      </w:r>
      <w:proofErr w:type="spellStart"/>
      <w:r w:rsidRPr="00366AF5">
        <w:rPr>
          <w:rFonts w:cs="Times New Roman"/>
          <w:sz w:val="24"/>
          <w:szCs w:val="24"/>
        </w:rPr>
        <w:t>Кісліцина</w:t>
      </w:r>
      <w:proofErr w:type="spellEnd"/>
      <w:r w:rsidRPr="00366AF5">
        <w:rPr>
          <w:rFonts w:cs="Times New Roman"/>
          <w:sz w:val="24"/>
          <w:szCs w:val="24"/>
        </w:rPr>
        <w:t xml:space="preserve"> Ірина Олександрівна. </w:t>
      </w:r>
    </w:p>
    <w:p w:rsidR="00043F32" w:rsidRPr="00366AF5" w:rsidRDefault="00043F32" w:rsidP="00043F32">
      <w:pPr>
        <w:pStyle w:val="a8"/>
        <w:spacing w:before="20" w:after="20"/>
        <w:ind w:firstLine="284"/>
        <w:jc w:val="both"/>
        <w:rPr>
          <w:rFonts w:ascii="Times New Roman" w:hAnsi="Times New Roman"/>
          <w:sz w:val="24"/>
        </w:rPr>
      </w:pPr>
      <w:r w:rsidRPr="00366AF5">
        <w:rPr>
          <w:rFonts w:ascii="Times New Roman" w:hAnsi="Times New Roman"/>
          <w:sz w:val="24"/>
        </w:rPr>
        <w:t xml:space="preserve">Сторінка кафедри у </w:t>
      </w:r>
      <w:proofErr w:type="spellStart"/>
      <w:r w:rsidRPr="00366AF5">
        <w:rPr>
          <w:rFonts w:ascii="Times New Roman" w:hAnsi="Times New Roman"/>
          <w:sz w:val="24"/>
        </w:rPr>
        <w:t>Фейсбуці</w:t>
      </w:r>
      <w:proofErr w:type="spellEnd"/>
      <w:r w:rsidRPr="00366AF5">
        <w:rPr>
          <w:rFonts w:ascii="Times New Roman" w:hAnsi="Times New Roman"/>
          <w:sz w:val="24"/>
        </w:rPr>
        <w:t xml:space="preserve">: </w:t>
      </w:r>
      <w:hyperlink r:id="rId9" w:history="1">
        <w:r w:rsidRPr="00366AF5">
          <w:rPr>
            <w:rStyle w:val="a7"/>
            <w:rFonts w:ascii="Times New Roman" w:hAnsi="Times New Roman"/>
            <w:color w:val="auto"/>
            <w:sz w:val="24"/>
          </w:rPr>
          <w:t>www.facebook.com/ospoa.nuoua</w:t>
        </w:r>
      </w:hyperlink>
    </w:p>
    <w:p w:rsidR="00043F32" w:rsidRPr="00366AF5" w:rsidRDefault="00043F32" w:rsidP="00043F32">
      <w:pPr>
        <w:pStyle w:val="a8"/>
        <w:spacing w:before="20" w:after="20"/>
        <w:ind w:firstLine="284"/>
        <w:jc w:val="both"/>
        <w:rPr>
          <w:rFonts w:ascii="Times New Roman" w:hAnsi="Times New Roman"/>
          <w:sz w:val="24"/>
        </w:rPr>
      </w:pPr>
    </w:p>
    <w:p w:rsidR="00043F32" w:rsidRPr="00366AF5" w:rsidRDefault="00043F32" w:rsidP="00043F32">
      <w:pPr>
        <w:pStyle w:val="22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BFBFBF"/>
        <w:spacing w:before="20" w:after="20" w:line="240" w:lineRule="auto"/>
        <w:ind w:right="31" w:firstLine="284"/>
        <w:jc w:val="center"/>
        <w:rPr>
          <w:rFonts w:cs="Times New Roman"/>
          <w:b/>
          <w:sz w:val="24"/>
          <w:szCs w:val="24"/>
        </w:rPr>
      </w:pPr>
      <w:r w:rsidRPr="00366AF5">
        <w:rPr>
          <w:rFonts w:cs="Times New Roman"/>
          <w:b/>
          <w:sz w:val="24"/>
          <w:szCs w:val="24"/>
        </w:rPr>
        <w:t>NOTA BENE (НЕОБХІДНО ПАМ’ЯТАТИ)</w:t>
      </w:r>
    </w:p>
    <w:p w:rsidR="00043F32" w:rsidRPr="00366AF5" w:rsidRDefault="00043F32" w:rsidP="00043F32">
      <w:pPr>
        <w:pStyle w:val="1"/>
        <w:spacing w:before="20" w:after="20" w:line="240" w:lineRule="auto"/>
        <w:ind w:firstLine="284"/>
        <w:rPr>
          <w:rFonts w:cs="Times New Roman"/>
          <w:sz w:val="24"/>
          <w:szCs w:val="24"/>
        </w:rPr>
      </w:pPr>
    </w:p>
    <w:p w:rsidR="00043F32" w:rsidRPr="00366AF5" w:rsidRDefault="00043F32" w:rsidP="00043F32">
      <w:pPr>
        <w:pStyle w:val="1"/>
        <w:spacing w:before="20" w:after="20" w:line="240" w:lineRule="auto"/>
        <w:ind w:firstLine="284"/>
        <w:rPr>
          <w:rFonts w:cs="Times New Roman"/>
          <w:sz w:val="24"/>
          <w:szCs w:val="24"/>
        </w:rPr>
      </w:pPr>
      <w:r w:rsidRPr="00366AF5">
        <w:rPr>
          <w:rFonts w:cs="Times New Roman"/>
          <w:sz w:val="24"/>
          <w:szCs w:val="24"/>
        </w:rPr>
        <w:t>Збірник тез доповідей учасників конференції буде надіслано в електронному варіанті після проведення конференції.</w:t>
      </w:r>
    </w:p>
    <w:p w:rsidR="00043F32" w:rsidRPr="00366AF5" w:rsidRDefault="00043F32" w:rsidP="00043F32">
      <w:pPr>
        <w:pStyle w:val="1"/>
        <w:spacing w:before="20" w:after="20" w:line="240" w:lineRule="auto"/>
        <w:ind w:firstLine="284"/>
        <w:rPr>
          <w:rFonts w:cs="Times New Roman"/>
          <w:sz w:val="24"/>
          <w:szCs w:val="24"/>
        </w:rPr>
      </w:pPr>
      <w:r w:rsidRPr="00366AF5">
        <w:rPr>
          <w:rFonts w:cs="Times New Roman"/>
          <w:spacing w:val="-2"/>
          <w:sz w:val="24"/>
          <w:szCs w:val="24"/>
        </w:rPr>
        <w:t xml:space="preserve">Організаційний внесок у розмірі 100 </w:t>
      </w:r>
      <w:proofErr w:type="spellStart"/>
      <w:r w:rsidRPr="00366AF5">
        <w:rPr>
          <w:rFonts w:cs="Times New Roman"/>
          <w:spacing w:val="-2"/>
          <w:sz w:val="24"/>
          <w:szCs w:val="24"/>
        </w:rPr>
        <w:t>грн</w:t>
      </w:r>
      <w:proofErr w:type="spellEnd"/>
      <w:r w:rsidRPr="00366AF5">
        <w:rPr>
          <w:rFonts w:cs="Times New Roman"/>
          <w:sz w:val="24"/>
          <w:szCs w:val="24"/>
        </w:rPr>
        <w:t xml:space="preserve"> сплачується переказом на картку 4149629352603575 (</w:t>
      </w:r>
      <w:proofErr w:type="spellStart"/>
      <w:r w:rsidRPr="00366AF5">
        <w:rPr>
          <w:rFonts w:cs="Times New Roman"/>
          <w:sz w:val="24"/>
          <w:szCs w:val="24"/>
        </w:rPr>
        <w:t>Мерінова</w:t>
      </w:r>
      <w:proofErr w:type="spellEnd"/>
      <w:r w:rsidRPr="00366AF5">
        <w:rPr>
          <w:rFonts w:cs="Times New Roman"/>
          <w:sz w:val="24"/>
          <w:szCs w:val="24"/>
        </w:rPr>
        <w:t xml:space="preserve"> К.Р., </w:t>
      </w:r>
      <w:proofErr w:type="spellStart"/>
      <w:r w:rsidRPr="00366AF5">
        <w:rPr>
          <w:rFonts w:cs="Times New Roman"/>
          <w:sz w:val="24"/>
          <w:szCs w:val="24"/>
        </w:rPr>
        <w:t>ПриватБанк</w:t>
      </w:r>
      <w:proofErr w:type="spellEnd"/>
      <w:r w:rsidRPr="00366AF5">
        <w:rPr>
          <w:rFonts w:cs="Times New Roman"/>
          <w:sz w:val="24"/>
          <w:szCs w:val="24"/>
        </w:rPr>
        <w:t>).</w:t>
      </w:r>
    </w:p>
    <w:p w:rsidR="00043F32" w:rsidRPr="00366AF5" w:rsidRDefault="00043F32" w:rsidP="00043F32">
      <w:pPr>
        <w:pBdr>
          <w:top w:val="single" w:sz="4" w:space="1" w:color="000000" w:shadow="1"/>
          <w:left w:val="single" w:sz="4" w:space="4" w:color="000000" w:shadow="1"/>
          <w:bottom w:val="single" w:sz="4" w:space="0" w:color="000000" w:shadow="1"/>
          <w:right w:val="single" w:sz="4" w:space="3" w:color="000000" w:shadow="1"/>
        </w:pBdr>
        <w:shd w:val="clear" w:color="auto" w:fill="C0C0C0"/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66AF5">
        <w:rPr>
          <w:rFonts w:ascii="Times New Roman" w:hAnsi="Times New Roman"/>
          <w:b/>
          <w:sz w:val="24"/>
          <w:szCs w:val="24"/>
          <w:lang w:val="uk-UA"/>
        </w:rPr>
        <w:lastRenderedPageBreak/>
        <w:t>ОРІЄНТОВНИЙ ПЛАН РОБОТИ КОНФЕРЕНЦІЇ:</w:t>
      </w:r>
    </w:p>
    <w:tbl>
      <w:tblPr>
        <w:tblW w:w="8111" w:type="dxa"/>
        <w:tblInd w:w="-176" w:type="dxa"/>
        <w:tblLook w:val="04A0"/>
      </w:tblPr>
      <w:tblGrid>
        <w:gridCol w:w="235"/>
        <w:gridCol w:w="5006"/>
        <w:gridCol w:w="2870"/>
      </w:tblGrid>
      <w:tr w:rsidR="00043F32" w:rsidRPr="00366AF5" w:rsidTr="001B0A74">
        <w:trPr>
          <w:trHeight w:val="583"/>
        </w:trPr>
        <w:tc>
          <w:tcPr>
            <w:tcW w:w="235" w:type="dxa"/>
            <w:tcBorders>
              <w:top w:val="single" w:sz="4" w:space="0" w:color="auto"/>
            </w:tcBorders>
          </w:tcPr>
          <w:p w:rsidR="00043F32" w:rsidRPr="00366AF5" w:rsidRDefault="00043F32" w:rsidP="001B0A7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06" w:type="dxa"/>
          </w:tcPr>
          <w:p w:rsidR="00043F32" w:rsidRPr="00366AF5" w:rsidRDefault="00043F32" w:rsidP="001B0A7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6AF5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  <w:r w:rsidRPr="00366AF5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00</w:t>
            </w:r>
            <w:r w:rsidRPr="00366AF5">
              <w:rPr>
                <w:rFonts w:ascii="Times New Roman" w:hAnsi="Times New Roman"/>
                <w:sz w:val="24"/>
                <w:szCs w:val="24"/>
                <w:lang w:val="uk-UA"/>
              </w:rPr>
              <w:t>-14</w:t>
            </w:r>
            <w:r w:rsidRPr="00366AF5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00</w:t>
            </w:r>
            <w:r w:rsidRPr="00366A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пленарна частина;</w:t>
            </w:r>
          </w:p>
          <w:p w:rsidR="00043F32" w:rsidRPr="00366AF5" w:rsidRDefault="00043F32" w:rsidP="002852FD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6AF5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  <w:r w:rsidRPr="00366AF5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00</w:t>
            </w:r>
            <w:r w:rsidRPr="00366AF5">
              <w:rPr>
                <w:rFonts w:ascii="Times New Roman" w:hAnsi="Times New Roman"/>
                <w:sz w:val="24"/>
                <w:szCs w:val="24"/>
                <w:lang w:val="uk-UA"/>
              </w:rPr>
              <w:t>-16</w:t>
            </w:r>
            <w:r w:rsidRPr="00366AF5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00</w:t>
            </w:r>
            <w:r w:rsidRPr="00366A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– </w:t>
            </w:r>
            <w:proofErr w:type="spellStart"/>
            <w:r w:rsidRPr="00366AF5">
              <w:rPr>
                <w:rFonts w:ascii="Times New Roman" w:hAnsi="Times New Roman"/>
                <w:sz w:val="24"/>
                <w:szCs w:val="24"/>
                <w:lang w:val="uk-UA"/>
              </w:rPr>
              <w:t>Бронзовські</w:t>
            </w:r>
            <w:proofErr w:type="spellEnd"/>
            <w:r w:rsidRPr="00366A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читання </w:t>
            </w:r>
            <w:r w:rsidRPr="00366AF5">
              <w:rPr>
                <w:rFonts w:ascii="Times New Roman" w:hAnsi="Times New Roman"/>
                <w:sz w:val="24"/>
                <w:szCs w:val="24"/>
              </w:rPr>
              <w:t>«</w:t>
            </w:r>
            <w:r w:rsidR="002852FD" w:rsidRPr="00366A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Питання </w:t>
            </w:r>
            <w:r w:rsidRPr="00366AF5">
              <w:rPr>
                <w:rFonts w:ascii="Times New Roman" w:hAnsi="Times New Roman"/>
                <w:sz w:val="24"/>
                <w:szCs w:val="24"/>
                <w:lang w:val="uk-UA"/>
              </w:rPr>
              <w:t>адвокатської етики</w:t>
            </w:r>
            <w:r w:rsidRPr="00366AF5">
              <w:rPr>
                <w:rFonts w:ascii="Times New Roman" w:hAnsi="Times New Roman"/>
                <w:sz w:val="24"/>
                <w:szCs w:val="24"/>
              </w:rPr>
              <w:t>»</w:t>
            </w:r>
            <w:r w:rsidRPr="00366AF5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043F32" w:rsidRPr="00366AF5" w:rsidRDefault="00043F32" w:rsidP="001B0A7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6AF5"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  <w:r w:rsidRPr="00366AF5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00</w:t>
            </w:r>
            <w:r w:rsidRPr="00366AF5">
              <w:rPr>
                <w:rFonts w:ascii="Times New Roman" w:hAnsi="Times New Roman"/>
                <w:sz w:val="24"/>
                <w:szCs w:val="24"/>
                <w:lang w:val="uk-UA"/>
              </w:rPr>
              <w:t>-17</w:t>
            </w:r>
            <w:r w:rsidRPr="00366AF5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 xml:space="preserve">00 </w:t>
            </w:r>
            <w:r w:rsidRPr="00366AF5">
              <w:rPr>
                <w:rFonts w:ascii="Times New Roman" w:hAnsi="Times New Roman"/>
                <w:sz w:val="24"/>
                <w:szCs w:val="24"/>
                <w:lang w:val="uk-UA"/>
              </w:rPr>
              <w:t>– підведення підсумків та закриття конференції.</w:t>
            </w:r>
          </w:p>
        </w:tc>
        <w:tc>
          <w:tcPr>
            <w:tcW w:w="2870" w:type="dxa"/>
          </w:tcPr>
          <w:p w:rsidR="00043F32" w:rsidRPr="00366AF5" w:rsidRDefault="00043F32" w:rsidP="001B0A7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043F32" w:rsidRPr="00366AF5" w:rsidRDefault="00043F32" w:rsidP="00043F32">
      <w:pPr>
        <w:pStyle w:val="1"/>
        <w:spacing w:before="120" w:line="240" w:lineRule="auto"/>
        <w:ind w:firstLine="284"/>
        <w:jc w:val="center"/>
        <w:rPr>
          <w:rFonts w:cs="Times New Roman"/>
          <w:b/>
          <w:sz w:val="24"/>
          <w:szCs w:val="24"/>
          <w:u w:val="single"/>
        </w:rPr>
      </w:pPr>
    </w:p>
    <w:p w:rsidR="00043F32" w:rsidRPr="00366AF5" w:rsidRDefault="00043F32" w:rsidP="00043F32">
      <w:pPr>
        <w:pStyle w:val="1"/>
        <w:spacing w:before="120" w:line="240" w:lineRule="auto"/>
        <w:ind w:firstLine="284"/>
        <w:jc w:val="center"/>
        <w:rPr>
          <w:rFonts w:cs="Times New Roman"/>
          <w:b/>
          <w:sz w:val="24"/>
          <w:szCs w:val="24"/>
          <w:u w:val="single"/>
        </w:rPr>
      </w:pPr>
    </w:p>
    <w:p w:rsidR="00043F32" w:rsidRPr="00366AF5" w:rsidRDefault="00043F32" w:rsidP="00043F32">
      <w:pPr>
        <w:pStyle w:val="1"/>
        <w:spacing w:before="120" w:line="240" w:lineRule="auto"/>
        <w:ind w:firstLine="284"/>
        <w:jc w:val="center"/>
        <w:rPr>
          <w:rFonts w:cs="Times New Roman"/>
          <w:b/>
          <w:sz w:val="24"/>
          <w:szCs w:val="24"/>
          <w:u w:val="single"/>
        </w:rPr>
      </w:pPr>
      <w:r w:rsidRPr="00366AF5">
        <w:rPr>
          <w:rFonts w:cs="Times New Roman"/>
          <w:b/>
          <w:sz w:val="24"/>
          <w:szCs w:val="24"/>
          <w:u w:val="single"/>
        </w:rPr>
        <w:t>Організаційний комітет</w:t>
      </w:r>
    </w:p>
    <w:p w:rsidR="00043F32" w:rsidRPr="00366AF5" w:rsidRDefault="00043F32" w:rsidP="00043F32">
      <w:pPr>
        <w:pStyle w:val="1"/>
        <w:spacing w:before="0" w:line="240" w:lineRule="auto"/>
        <w:ind w:firstLine="284"/>
        <w:rPr>
          <w:rFonts w:cs="Times New Roman"/>
          <w:sz w:val="24"/>
          <w:szCs w:val="24"/>
        </w:rPr>
      </w:pPr>
      <w:proofErr w:type="spellStart"/>
      <w:r w:rsidRPr="00366AF5">
        <w:rPr>
          <w:rFonts w:cs="Times New Roman"/>
          <w:b/>
          <w:i/>
          <w:sz w:val="24"/>
          <w:szCs w:val="24"/>
        </w:rPr>
        <w:t>Аракелян</w:t>
      </w:r>
      <w:proofErr w:type="spellEnd"/>
      <w:r w:rsidRPr="00366AF5">
        <w:rPr>
          <w:rFonts w:cs="Times New Roman"/>
          <w:b/>
          <w:i/>
          <w:sz w:val="24"/>
          <w:szCs w:val="24"/>
        </w:rPr>
        <w:t xml:space="preserve"> </w:t>
      </w:r>
      <w:proofErr w:type="spellStart"/>
      <w:r w:rsidRPr="00366AF5">
        <w:rPr>
          <w:rFonts w:cs="Times New Roman"/>
          <w:b/>
          <w:i/>
          <w:sz w:val="24"/>
          <w:szCs w:val="24"/>
        </w:rPr>
        <w:t>Мінас</w:t>
      </w:r>
      <w:proofErr w:type="spellEnd"/>
      <w:r w:rsidRPr="00366AF5">
        <w:rPr>
          <w:rFonts w:cs="Times New Roman"/>
          <w:b/>
          <w:i/>
          <w:sz w:val="24"/>
          <w:szCs w:val="24"/>
        </w:rPr>
        <w:t xml:space="preserve"> </w:t>
      </w:r>
      <w:proofErr w:type="spellStart"/>
      <w:r w:rsidRPr="00366AF5">
        <w:rPr>
          <w:rFonts w:cs="Times New Roman"/>
          <w:b/>
          <w:i/>
          <w:sz w:val="24"/>
          <w:szCs w:val="24"/>
        </w:rPr>
        <w:t>Рамзесович</w:t>
      </w:r>
      <w:proofErr w:type="spellEnd"/>
      <w:r w:rsidRPr="00366AF5">
        <w:rPr>
          <w:rFonts w:cs="Times New Roman"/>
          <w:sz w:val="24"/>
          <w:szCs w:val="24"/>
        </w:rPr>
        <w:t xml:space="preserve"> – перший проректор Національного університету «Одеська юридична академія», </w:t>
      </w:r>
      <w:proofErr w:type="spellStart"/>
      <w:r w:rsidRPr="00366AF5">
        <w:rPr>
          <w:rFonts w:cs="Times New Roman"/>
          <w:sz w:val="24"/>
          <w:szCs w:val="24"/>
        </w:rPr>
        <w:t>д.ю.н</w:t>
      </w:r>
      <w:proofErr w:type="spellEnd"/>
      <w:r w:rsidRPr="00366AF5">
        <w:rPr>
          <w:rFonts w:cs="Times New Roman"/>
          <w:sz w:val="24"/>
          <w:szCs w:val="24"/>
        </w:rPr>
        <w:t>., професор (голова організаційного комітету);</w:t>
      </w:r>
    </w:p>
    <w:p w:rsidR="00043F32" w:rsidRPr="00366AF5" w:rsidRDefault="00043F32" w:rsidP="00043F32">
      <w:pPr>
        <w:pStyle w:val="1"/>
        <w:spacing w:before="0" w:line="240" w:lineRule="auto"/>
        <w:ind w:firstLine="284"/>
        <w:rPr>
          <w:rFonts w:cs="Times New Roman"/>
          <w:sz w:val="24"/>
          <w:szCs w:val="24"/>
        </w:rPr>
      </w:pPr>
      <w:proofErr w:type="spellStart"/>
      <w:r w:rsidRPr="00366AF5">
        <w:rPr>
          <w:rFonts w:cs="Times New Roman"/>
          <w:b/>
          <w:i/>
          <w:sz w:val="24"/>
          <w:szCs w:val="24"/>
        </w:rPr>
        <w:t>Бакаянова</w:t>
      </w:r>
      <w:proofErr w:type="spellEnd"/>
      <w:r w:rsidRPr="00366AF5">
        <w:rPr>
          <w:rFonts w:cs="Times New Roman"/>
          <w:b/>
          <w:i/>
          <w:sz w:val="24"/>
          <w:szCs w:val="24"/>
        </w:rPr>
        <w:t xml:space="preserve"> </w:t>
      </w:r>
      <w:proofErr w:type="spellStart"/>
      <w:r w:rsidRPr="00366AF5">
        <w:rPr>
          <w:rFonts w:cs="Times New Roman"/>
          <w:b/>
          <w:i/>
          <w:sz w:val="24"/>
          <w:szCs w:val="24"/>
        </w:rPr>
        <w:t>Нана</w:t>
      </w:r>
      <w:proofErr w:type="spellEnd"/>
      <w:r w:rsidRPr="00366AF5">
        <w:rPr>
          <w:rFonts w:cs="Times New Roman"/>
          <w:b/>
          <w:i/>
          <w:sz w:val="24"/>
          <w:szCs w:val="24"/>
        </w:rPr>
        <w:t xml:space="preserve"> </w:t>
      </w:r>
      <w:proofErr w:type="spellStart"/>
      <w:r w:rsidRPr="00366AF5">
        <w:rPr>
          <w:rFonts w:cs="Times New Roman"/>
          <w:b/>
          <w:i/>
          <w:sz w:val="24"/>
          <w:szCs w:val="24"/>
        </w:rPr>
        <w:t>Мезенівна</w:t>
      </w:r>
      <w:proofErr w:type="spellEnd"/>
      <w:r w:rsidRPr="00366AF5">
        <w:rPr>
          <w:rFonts w:cs="Times New Roman"/>
          <w:sz w:val="24"/>
          <w:szCs w:val="24"/>
        </w:rPr>
        <w:t xml:space="preserve"> – завідувач кафедри організації судових, правоохоронних органів та адвокатури Національного університету «Одеська юридична академія», </w:t>
      </w:r>
      <w:proofErr w:type="spellStart"/>
      <w:r w:rsidRPr="00366AF5">
        <w:rPr>
          <w:rFonts w:cs="Times New Roman"/>
          <w:sz w:val="24"/>
          <w:szCs w:val="24"/>
        </w:rPr>
        <w:t>д.ю.н</w:t>
      </w:r>
      <w:proofErr w:type="spellEnd"/>
      <w:r w:rsidRPr="00366AF5">
        <w:rPr>
          <w:rFonts w:cs="Times New Roman"/>
          <w:sz w:val="24"/>
          <w:szCs w:val="24"/>
        </w:rPr>
        <w:t xml:space="preserve">., професор (заступник голови); </w:t>
      </w:r>
    </w:p>
    <w:p w:rsidR="00043F32" w:rsidRPr="00366AF5" w:rsidRDefault="00043F32" w:rsidP="00043F32">
      <w:pPr>
        <w:pStyle w:val="1"/>
        <w:spacing w:before="0" w:line="240" w:lineRule="auto"/>
        <w:ind w:firstLine="284"/>
        <w:rPr>
          <w:rFonts w:cs="Times New Roman"/>
          <w:sz w:val="24"/>
          <w:szCs w:val="24"/>
        </w:rPr>
      </w:pPr>
      <w:proofErr w:type="spellStart"/>
      <w:r w:rsidRPr="00366AF5">
        <w:rPr>
          <w:rFonts w:cs="Times New Roman"/>
          <w:b/>
          <w:i/>
          <w:sz w:val="24"/>
          <w:szCs w:val="24"/>
        </w:rPr>
        <w:t>Джабурія</w:t>
      </w:r>
      <w:proofErr w:type="spellEnd"/>
      <w:r w:rsidRPr="00366AF5">
        <w:rPr>
          <w:rFonts w:cs="Times New Roman"/>
          <w:b/>
          <w:i/>
          <w:sz w:val="24"/>
          <w:szCs w:val="24"/>
        </w:rPr>
        <w:t xml:space="preserve"> Олена Олександрівна</w:t>
      </w:r>
      <w:r w:rsidRPr="00366AF5">
        <w:rPr>
          <w:rFonts w:cs="Times New Roman"/>
          <w:sz w:val="24"/>
          <w:szCs w:val="24"/>
        </w:rPr>
        <w:t xml:space="preserve"> – </w:t>
      </w:r>
      <w:proofErr w:type="spellStart"/>
      <w:r w:rsidRPr="00366AF5">
        <w:rPr>
          <w:rFonts w:cs="Times New Roman"/>
          <w:sz w:val="24"/>
          <w:szCs w:val="24"/>
        </w:rPr>
        <w:t>в.о</w:t>
      </w:r>
      <w:proofErr w:type="spellEnd"/>
      <w:r w:rsidRPr="00366AF5">
        <w:rPr>
          <w:rFonts w:cs="Times New Roman"/>
          <w:sz w:val="24"/>
          <w:szCs w:val="24"/>
        </w:rPr>
        <w:t>. Голови Ради адвокатів Одеської області, доктор філософії;</w:t>
      </w:r>
    </w:p>
    <w:p w:rsidR="00043F32" w:rsidRPr="00366AF5" w:rsidRDefault="00043F32" w:rsidP="00043F32">
      <w:pPr>
        <w:pStyle w:val="1"/>
        <w:spacing w:before="0" w:line="240" w:lineRule="auto"/>
        <w:ind w:firstLine="284"/>
        <w:rPr>
          <w:rFonts w:cs="Times New Roman"/>
          <w:sz w:val="24"/>
          <w:szCs w:val="24"/>
        </w:rPr>
      </w:pPr>
      <w:proofErr w:type="spellStart"/>
      <w:r w:rsidRPr="00366AF5">
        <w:rPr>
          <w:rFonts w:cs="Times New Roman"/>
          <w:b/>
          <w:i/>
          <w:sz w:val="24"/>
          <w:szCs w:val="24"/>
        </w:rPr>
        <w:t>Хижняк</w:t>
      </w:r>
      <w:proofErr w:type="spellEnd"/>
      <w:r w:rsidRPr="00366AF5">
        <w:rPr>
          <w:rFonts w:cs="Times New Roman"/>
          <w:b/>
          <w:i/>
          <w:sz w:val="24"/>
          <w:szCs w:val="24"/>
        </w:rPr>
        <w:t xml:space="preserve"> Євген Сергійович</w:t>
      </w:r>
      <w:r w:rsidRPr="00366AF5">
        <w:rPr>
          <w:rFonts w:cs="Times New Roman"/>
          <w:sz w:val="24"/>
          <w:szCs w:val="24"/>
        </w:rPr>
        <w:t xml:space="preserve"> – декан факультету адвокатури та антикорупційної діяльності Національного університету «Одеська юридична академія», </w:t>
      </w:r>
      <w:proofErr w:type="spellStart"/>
      <w:r w:rsidRPr="00366AF5">
        <w:rPr>
          <w:rFonts w:cs="Times New Roman"/>
          <w:sz w:val="24"/>
          <w:szCs w:val="24"/>
        </w:rPr>
        <w:t>к.ю.н</w:t>
      </w:r>
      <w:proofErr w:type="spellEnd"/>
      <w:r w:rsidRPr="00366AF5">
        <w:rPr>
          <w:rFonts w:cs="Times New Roman"/>
          <w:sz w:val="24"/>
          <w:szCs w:val="24"/>
        </w:rPr>
        <w:t>., доцент;</w:t>
      </w:r>
    </w:p>
    <w:p w:rsidR="00043F32" w:rsidRPr="00366AF5" w:rsidRDefault="00043F32" w:rsidP="00043F32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366AF5">
        <w:rPr>
          <w:rFonts w:ascii="Times New Roman" w:hAnsi="Times New Roman"/>
          <w:b/>
          <w:i/>
          <w:sz w:val="24"/>
          <w:szCs w:val="24"/>
          <w:lang w:val="uk-UA"/>
        </w:rPr>
        <w:t>Кісліцина</w:t>
      </w:r>
      <w:proofErr w:type="spellEnd"/>
      <w:r w:rsidRPr="00366AF5">
        <w:rPr>
          <w:rFonts w:ascii="Times New Roman" w:hAnsi="Times New Roman"/>
          <w:b/>
          <w:i/>
          <w:sz w:val="24"/>
          <w:szCs w:val="24"/>
          <w:lang w:val="uk-UA"/>
        </w:rPr>
        <w:t xml:space="preserve"> Ірина Олександрівна </w:t>
      </w:r>
      <w:r w:rsidRPr="00366AF5">
        <w:rPr>
          <w:rFonts w:ascii="Times New Roman" w:hAnsi="Times New Roman"/>
          <w:i/>
          <w:sz w:val="24"/>
          <w:szCs w:val="24"/>
          <w:lang w:val="uk-UA"/>
        </w:rPr>
        <w:t>–</w:t>
      </w:r>
      <w:r w:rsidRPr="00366AF5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366AF5">
        <w:rPr>
          <w:rFonts w:ascii="Times New Roman" w:hAnsi="Times New Roman"/>
          <w:sz w:val="24"/>
          <w:szCs w:val="24"/>
          <w:lang w:val="uk-UA"/>
        </w:rPr>
        <w:t xml:space="preserve">доцент кафедри організації судових, правоохоронних органів та адвокатури Національного університету «Одеська юридична академія», </w:t>
      </w:r>
      <w:proofErr w:type="spellStart"/>
      <w:r w:rsidRPr="00366AF5">
        <w:rPr>
          <w:rFonts w:ascii="Times New Roman" w:hAnsi="Times New Roman"/>
          <w:sz w:val="24"/>
          <w:szCs w:val="24"/>
          <w:lang w:val="uk-UA"/>
        </w:rPr>
        <w:t>к.ю.н</w:t>
      </w:r>
      <w:proofErr w:type="spellEnd"/>
      <w:r w:rsidRPr="00366AF5">
        <w:rPr>
          <w:rFonts w:ascii="Times New Roman" w:hAnsi="Times New Roman"/>
          <w:sz w:val="24"/>
          <w:szCs w:val="24"/>
          <w:lang w:val="uk-UA"/>
        </w:rPr>
        <w:t>., доцент;</w:t>
      </w:r>
    </w:p>
    <w:p w:rsidR="00043F32" w:rsidRPr="00366AF5" w:rsidRDefault="00043F32" w:rsidP="00043F32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366AF5">
        <w:rPr>
          <w:rFonts w:ascii="Times New Roman" w:hAnsi="Times New Roman"/>
          <w:b/>
          <w:i/>
          <w:sz w:val="24"/>
          <w:szCs w:val="24"/>
          <w:lang w:val="uk-UA"/>
        </w:rPr>
        <w:t>Кравченко Марина Олександрівна</w:t>
      </w:r>
      <w:r w:rsidRPr="00366AF5">
        <w:rPr>
          <w:rFonts w:ascii="Times New Roman" w:hAnsi="Times New Roman"/>
          <w:sz w:val="24"/>
          <w:szCs w:val="24"/>
          <w:lang w:val="uk-UA"/>
        </w:rPr>
        <w:t xml:space="preserve"> – доцент кафедри організації судових, правоохоронних органів та адвокатури Національного університету «Одеська юридична академія», </w:t>
      </w:r>
      <w:proofErr w:type="spellStart"/>
      <w:r w:rsidRPr="00366AF5">
        <w:rPr>
          <w:rFonts w:ascii="Times New Roman" w:hAnsi="Times New Roman"/>
          <w:sz w:val="24"/>
          <w:szCs w:val="24"/>
          <w:lang w:val="uk-UA"/>
        </w:rPr>
        <w:t>к.ю.н</w:t>
      </w:r>
      <w:proofErr w:type="spellEnd"/>
      <w:r w:rsidRPr="00366AF5">
        <w:rPr>
          <w:rFonts w:ascii="Times New Roman" w:hAnsi="Times New Roman"/>
          <w:sz w:val="24"/>
          <w:szCs w:val="24"/>
          <w:lang w:val="uk-UA"/>
        </w:rPr>
        <w:t>.</w:t>
      </w:r>
    </w:p>
    <w:p w:rsidR="00043F32" w:rsidRPr="00366AF5" w:rsidRDefault="00043F32" w:rsidP="00043F32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  <w:lang w:val="uk-UA"/>
        </w:rPr>
      </w:pPr>
    </w:p>
    <w:p w:rsidR="00043F32" w:rsidRPr="00366AF5" w:rsidRDefault="00043F32" w:rsidP="00043F32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043F32" w:rsidRPr="00366AF5" w:rsidRDefault="00043F32" w:rsidP="00043F32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66AF5">
        <w:rPr>
          <w:rFonts w:ascii="Times New Roman" w:hAnsi="Times New Roman"/>
          <w:b/>
          <w:sz w:val="24"/>
          <w:szCs w:val="24"/>
          <w:lang w:val="uk-UA"/>
        </w:rPr>
        <w:lastRenderedPageBreak/>
        <w:t>Національний університет</w:t>
      </w:r>
    </w:p>
    <w:p w:rsidR="00043F32" w:rsidRPr="00366AF5" w:rsidRDefault="00043F32" w:rsidP="00043F32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66AF5">
        <w:rPr>
          <w:rFonts w:ascii="Times New Roman" w:hAnsi="Times New Roman"/>
          <w:b/>
          <w:sz w:val="24"/>
          <w:szCs w:val="24"/>
          <w:lang w:val="uk-UA"/>
        </w:rPr>
        <w:t>«Одеська юридична академія»</w:t>
      </w:r>
    </w:p>
    <w:p w:rsidR="00043F32" w:rsidRPr="00366AF5" w:rsidRDefault="00043F32" w:rsidP="00043F32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66AF5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752725" cy="2895600"/>
            <wp:effectExtent l="0" t="0" r="0" b="0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3F32" w:rsidRPr="00366AF5" w:rsidRDefault="00043F32" w:rsidP="00043F32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Cs/>
          <w:i/>
          <w:iCs/>
          <w:sz w:val="24"/>
          <w:szCs w:val="24"/>
          <w:lang w:val="uk-UA" w:eastAsia="ar-SA"/>
        </w:rPr>
      </w:pPr>
    </w:p>
    <w:p w:rsidR="00043F32" w:rsidRPr="00366AF5" w:rsidRDefault="00043F32" w:rsidP="00043F32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Cs/>
          <w:i/>
          <w:iCs/>
          <w:sz w:val="24"/>
          <w:szCs w:val="24"/>
          <w:lang w:val="uk-UA" w:eastAsia="ar-SA"/>
        </w:rPr>
      </w:pPr>
    </w:p>
    <w:p w:rsidR="00043F32" w:rsidRPr="00366AF5" w:rsidRDefault="00043F32" w:rsidP="00043F32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Cs/>
          <w:i/>
          <w:iCs/>
          <w:sz w:val="24"/>
          <w:szCs w:val="24"/>
          <w:lang w:val="uk-UA" w:eastAsia="ar-SA"/>
        </w:rPr>
      </w:pPr>
    </w:p>
    <w:p w:rsidR="00043F32" w:rsidRPr="00366AF5" w:rsidRDefault="00043F32" w:rsidP="00043F32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4"/>
          <w:szCs w:val="24"/>
          <w:lang w:val="uk-UA" w:eastAsia="ar-SA"/>
        </w:rPr>
      </w:pPr>
      <w:r w:rsidRPr="00366AF5">
        <w:rPr>
          <w:rFonts w:ascii="Times New Roman" w:eastAsia="Times New Roman" w:hAnsi="Times New Roman"/>
          <w:b/>
          <w:sz w:val="24"/>
          <w:szCs w:val="24"/>
          <w:lang w:val="uk-UA" w:eastAsia="ar-SA"/>
        </w:rPr>
        <w:t>XІІ Міжнародна науково-практична</w:t>
      </w:r>
    </w:p>
    <w:p w:rsidR="00043F32" w:rsidRPr="00366AF5" w:rsidRDefault="00043F32" w:rsidP="00043F32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4"/>
          <w:szCs w:val="24"/>
          <w:lang w:val="uk-UA" w:eastAsia="ar-SA"/>
        </w:rPr>
      </w:pPr>
      <w:r w:rsidRPr="00366AF5">
        <w:rPr>
          <w:rFonts w:ascii="Times New Roman" w:eastAsia="Times New Roman" w:hAnsi="Times New Roman"/>
          <w:b/>
          <w:sz w:val="24"/>
          <w:szCs w:val="24"/>
          <w:lang w:val="uk-UA" w:eastAsia="ar-SA"/>
        </w:rPr>
        <w:t>конференція</w:t>
      </w:r>
    </w:p>
    <w:p w:rsidR="00043F32" w:rsidRPr="00366AF5" w:rsidRDefault="00043F32" w:rsidP="00043F32">
      <w:pPr>
        <w:spacing w:after="0" w:line="240" w:lineRule="auto"/>
        <w:ind w:firstLine="284"/>
        <w:jc w:val="center"/>
        <w:rPr>
          <w:rFonts w:ascii="Times New Roman" w:eastAsia="Times New Roman" w:hAnsi="Times New Roman"/>
          <w:sz w:val="24"/>
          <w:szCs w:val="24"/>
          <w:lang w:val="uk-UA" w:eastAsia="ar-SA"/>
        </w:rPr>
      </w:pPr>
    </w:p>
    <w:p w:rsidR="00043F32" w:rsidRPr="00366AF5" w:rsidRDefault="00043F32" w:rsidP="00043F32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4"/>
          <w:szCs w:val="24"/>
          <w:lang w:val="uk-UA" w:eastAsia="ar-SA"/>
        </w:rPr>
      </w:pPr>
      <w:r w:rsidRPr="00366AF5">
        <w:rPr>
          <w:rFonts w:ascii="Times New Roman" w:eastAsia="Times New Roman" w:hAnsi="Times New Roman"/>
          <w:b/>
          <w:sz w:val="24"/>
          <w:szCs w:val="24"/>
          <w:lang w:val="uk-UA" w:eastAsia="ar-SA"/>
        </w:rPr>
        <w:t>«АДВОКАТУРА: МИНУЛЕ, СУЧАСНІСТЬ ТА МАЙБУТНЄ»</w:t>
      </w:r>
    </w:p>
    <w:p w:rsidR="00043F32" w:rsidRPr="00366AF5" w:rsidRDefault="00043F32" w:rsidP="00043F32">
      <w:pPr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043F32" w:rsidRPr="00366AF5" w:rsidRDefault="00043F32" w:rsidP="00043F32">
      <w:pPr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  <w:lang w:val="uk-UA"/>
        </w:rPr>
      </w:pPr>
      <w:r w:rsidRPr="00366AF5">
        <w:rPr>
          <w:rFonts w:ascii="Times New Roman" w:hAnsi="Times New Roman"/>
          <w:sz w:val="24"/>
          <w:szCs w:val="24"/>
          <w:lang w:val="uk-UA"/>
        </w:rPr>
        <w:t>11 листопада 2022 р.</w:t>
      </w:r>
    </w:p>
    <w:p w:rsidR="00043F32" w:rsidRPr="00366AF5" w:rsidRDefault="00043F32" w:rsidP="00043F32">
      <w:pPr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  <w:lang w:val="uk-UA"/>
        </w:rPr>
      </w:pPr>
      <w:r w:rsidRPr="00366AF5">
        <w:rPr>
          <w:rFonts w:ascii="Times New Roman" w:hAnsi="Times New Roman"/>
          <w:sz w:val="24"/>
          <w:szCs w:val="24"/>
          <w:lang w:val="uk-UA"/>
        </w:rPr>
        <w:t>м. Одеса</w:t>
      </w:r>
    </w:p>
    <w:p w:rsidR="00043F32" w:rsidRPr="00366AF5" w:rsidRDefault="00043F32" w:rsidP="00043F32">
      <w:pPr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043F32" w:rsidRPr="00366AF5" w:rsidRDefault="00043F32" w:rsidP="00043F32">
      <w:pPr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  <w:lang w:val="uk-UA"/>
        </w:rPr>
      </w:pPr>
      <w:r w:rsidRPr="00366AF5">
        <w:rPr>
          <w:rFonts w:ascii="Times New Roman" w:hAnsi="Times New Roman"/>
          <w:noProof/>
          <w:sz w:val="24"/>
          <w:szCs w:val="24"/>
          <w:lang w:val="uk-UA"/>
        </w:rPr>
        <w:object w:dxaOrig="1696" w:dyaOrig="10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pt;height:52.5pt" o:ole="">
            <v:imagedata r:id="rId11" o:title=""/>
          </v:shape>
          <o:OLEObject Type="Embed" ProgID="Word.Picture.8" ShapeID="_x0000_i1025" DrawAspect="Content" ObjectID="_1726475610" r:id="rId12"/>
        </w:object>
      </w:r>
    </w:p>
    <w:p w:rsidR="00932A3B" w:rsidRPr="00366AF5" w:rsidRDefault="00932A3B">
      <w:pPr>
        <w:rPr>
          <w:rFonts w:ascii="Times New Roman" w:hAnsi="Times New Roman"/>
        </w:rPr>
      </w:pPr>
    </w:p>
    <w:sectPr w:rsidR="00932A3B" w:rsidRPr="00366AF5" w:rsidSect="00B856D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345" w:right="335" w:bottom="198" w:left="343" w:header="419" w:footer="708" w:gutter="0"/>
      <w:cols w:num="3" w:space="127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01B" w:rsidRDefault="0081501B" w:rsidP="00266AA0">
      <w:pPr>
        <w:spacing w:after="0" w:line="240" w:lineRule="auto"/>
      </w:pPr>
      <w:r>
        <w:separator/>
      </w:r>
    </w:p>
  </w:endnote>
  <w:endnote w:type="continuationSeparator" w:id="0">
    <w:p w:rsidR="0081501B" w:rsidRDefault="0081501B" w:rsidP="00266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B2B" w:rsidRDefault="0081501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B2B" w:rsidRDefault="0081501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B2B" w:rsidRDefault="0081501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01B" w:rsidRDefault="0081501B" w:rsidP="00266AA0">
      <w:pPr>
        <w:spacing w:after="0" w:line="240" w:lineRule="auto"/>
      </w:pPr>
      <w:r>
        <w:separator/>
      </w:r>
    </w:p>
  </w:footnote>
  <w:footnote w:type="continuationSeparator" w:id="0">
    <w:p w:rsidR="0081501B" w:rsidRDefault="0081501B" w:rsidP="00266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993" w:rsidRDefault="00C8166E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716329" o:spid="_x0000_s1026" type="#_x0000_t75" style="position:absolute;margin-left:0;margin-top:0;width:842pt;height:595pt;z-index:-251655168;mso-wrap-edited:f;mso-position-horizontal:center;mso-position-horizontal-relative:margin;mso-position-vertical:center;mso-position-vertical-relative:margin" o:allowincell="f">
          <v:imagedata r:id="rId1" o:title="4-4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993" w:rsidRDefault="00C8166E" w:rsidP="00C30250">
    <w:pPr>
      <w:pStyle w:val="a3"/>
      <w:tabs>
        <w:tab w:val="clear" w:pos="4677"/>
        <w:tab w:val="clear" w:pos="9355"/>
        <w:tab w:val="left" w:pos="4117"/>
      </w:tabs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716330" o:spid="_x0000_s1027" type="#_x0000_t75" style="position:absolute;margin-left:0;margin-top:0;width:842pt;height:595pt;z-index:-251654144;mso-wrap-edited:f;mso-position-horizontal:center;mso-position-horizontal-relative:margin;mso-position-vertical:center;mso-position-vertical-relative:margin" o:allowincell="f">
          <v:imagedata r:id="rId1" o:title="4-4" gain="52429f" blacklevel="20972f"/>
          <v:shadow on="t" opacity=".5" offset="6pt,6pt"/>
          <w10:wrap anchorx="margin" anchory="margin"/>
        </v:shape>
      </w:pict>
    </w:r>
    <w:r w:rsidR="00043F32"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993" w:rsidRDefault="00C8166E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716328" o:spid="_x0000_s1025" type="#_x0000_t75" style="position:absolute;margin-left:0;margin-top:0;width:842pt;height:595pt;z-index:-251656192;mso-wrap-edited:f;mso-position-horizontal:center;mso-position-horizontal-relative:margin;mso-position-vertical:center;mso-position-vertical-relative:margin" o:allowincell="f">
          <v:imagedata r:id="rId1" o:title="4-4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C7CF7"/>
    <w:multiLevelType w:val="hybridMultilevel"/>
    <w:tmpl w:val="B34CFD0A"/>
    <w:lvl w:ilvl="0" w:tplc="00000001">
      <w:start w:val="1"/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14A7A8B"/>
    <w:multiLevelType w:val="hybridMultilevel"/>
    <w:tmpl w:val="116E10DE"/>
    <w:lvl w:ilvl="0" w:tplc="00000001">
      <w:start w:val="1"/>
      <w:numFmt w:val="bullet"/>
      <w:lvlText w:val=""/>
      <w:lvlJc w:val="left"/>
      <w:pPr>
        <w:ind w:left="436" w:hanging="360"/>
      </w:pPr>
      <w:rPr>
        <w:rFonts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043F32"/>
    <w:rsid w:val="00043F32"/>
    <w:rsid w:val="001B724F"/>
    <w:rsid w:val="00266AA0"/>
    <w:rsid w:val="002852FD"/>
    <w:rsid w:val="00366AF5"/>
    <w:rsid w:val="005B4CC8"/>
    <w:rsid w:val="0081501B"/>
    <w:rsid w:val="00932A3B"/>
    <w:rsid w:val="00C81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F32"/>
    <w:pPr>
      <w:spacing w:after="160" w:line="259" w:lineRule="auto"/>
      <w:jc w:val="left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043F32"/>
    <w:pPr>
      <w:keepNext/>
      <w:pBdr>
        <w:top w:val="single" w:sz="4" w:space="1" w:color="000000" w:shadow="1"/>
        <w:left w:val="single" w:sz="4" w:space="0" w:color="000000" w:shadow="1"/>
        <w:bottom w:val="single" w:sz="4" w:space="1" w:color="000000" w:shadow="1"/>
        <w:right w:val="single" w:sz="4" w:space="1" w:color="000000" w:shadow="1"/>
      </w:pBdr>
      <w:shd w:val="clear" w:color="auto" w:fill="CCCCCC"/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0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43F32"/>
    <w:rPr>
      <w:rFonts w:ascii="Times New Roman" w:eastAsia="Times New Roman" w:hAnsi="Times New Roman" w:cs="Times New Roman"/>
      <w:b/>
      <w:bCs/>
      <w:sz w:val="20"/>
      <w:szCs w:val="24"/>
      <w:shd w:val="clear" w:color="auto" w:fill="CCCCCC"/>
      <w:lang w:val="uk-UA" w:eastAsia="ar-SA"/>
    </w:rPr>
  </w:style>
  <w:style w:type="paragraph" w:styleId="a3">
    <w:name w:val="header"/>
    <w:basedOn w:val="a"/>
    <w:link w:val="a4"/>
    <w:uiPriority w:val="99"/>
    <w:unhideWhenUsed/>
    <w:rsid w:val="00043F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3F3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43F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3F32"/>
    <w:rPr>
      <w:rFonts w:ascii="Calibri" w:eastAsia="Calibri" w:hAnsi="Calibri" w:cs="Times New Roman"/>
    </w:rPr>
  </w:style>
  <w:style w:type="character" w:styleId="a7">
    <w:name w:val="Hyperlink"/>
    <w:rsid w:val="00043F32"/>
    <w:rPr>
      <w:color w:val="0000FF"/>
      <w:u w:val="single"/>
    </w:rPr>
  </w:style>
  <w:style w:type="paragraph" w:styleId="a8">
    <w:name w:val="Body Text"/>
    <w:basedOn w:val="a"/>
    <w:link w:val="a9"/>
    <w:rsid w:val="00043F32"/>
    <w:pPr>
      <w:suppressAutoHyphens/>
      <w:spacing w:after="0" w:line="240" w:lineRule="auto"/>
    </w:pPr>
    <w:rPr>
      <w:rFonts w:ascii="Arial" w:eastAsia="Times New Roman" w:hAnsi="Arial"/>
      <w:sz w:val="20"/>
      <w:szCs w:val="24"/>
      <w:lang w:val="uk-UA" w:eastAsia="ar-SA"/>
    </w:rPr>
  </w:style>
  <w:style w:type="character" w:customStyle="1" w:styleId="a9">
    <w:name w:val="Основной текст Знак"/>
    <w:basedOn w:val="a0"/>
    <w:link w:val="a8"/>
    <w:rsid w:val="00043F32"/>
    <w:rPr>
      <w:rFonts w:ascii="Arial" w:eastAsia="Times New Roman" w:hAnsi="Arial" w:cs="Times New Roman"/>
      <w:sz w:val="20"/>
      <w:szCs w:val="24"/>
      <w:lang w:val="uk-UA" w:eastAsia="ar-SA"/>
    </w:rPr>
  </w:style>
  <w:style w:type="paragraph" w:customStyle="1" w:styleId="21">
    <w:name w:val="Основной текст с отступом 21"/>
    <w:basedOn w:val="a"/>
    <w:rsid w:val="00043F32"/>
    <w:pPr>
      <w:suppressAutoHyphens/>
      <w:spacing w:after="0" w:line="240" w:lineRule="auto"/>
      <w:ind w:firstLine="360"/>
      <w:jc w:val="both"/>
    </w:pPr>
    <w:rPr>
      <w:rFonts w:ascii="Arial" w:eastAsia="Times New Roman" w:hAnsi="Arial" w:cs="Arial"/>
      <w:szCs w:val="24"/>
      <w:lang w:val="uk-UA" w:eastAsia="ar-SA"/>
    </w:rPr>
  </w:style>
  <w:style w:type="paragraph" w:customStyle="1" w:styleId="1">
    <w:name w:val="Обычный1"/>
    <w:rsid w:val="00043F32"/>
    <w:pPr>
      <w:widowControl w:val="0"/>
      <w:suppressAutoHyphens/>
      <w:spacing w:before="40" w:line="300" w:lineRule="auto"/>
      <w:ind w:firstLine="580"/>
    </w:pPr>
    <w:rPr>
      <w:rFonts w:ascii="Times New Roman" w:eastAsia="Arial" w:hAnsi="Times New Roman" w:cs="MS Mincho"/>
      <w:kern w:val="1"/>
      <w:szCs w:val="20"/>
      <w:lang w:val="uk-UA" w:eastAsia="ar-SA"/>
    </w:rPr>
  </w:style>
  <w:style w:type="paragraph" w:customStyle="1" w:styleId="22">
    <w:name w:val="Обычный2"/>
    <w:rsid w:val="00043F32"/>
    <w:pPr>
      <w:widowControl w:val="0"/>
      <w:suppressAutoHyphens/>
      <w:spacing w:before="40" w:line="300" w:lineRule="auto"/>
      <w:ind w:firstLine="580"/>
    </w:pPr>
    <w:rPr>
      <w:rFonts w:ascii="Times New Roman" w:eastAsia="Arial" w:hAnsi="Times New Roman" w:cs="MS Mincho"/>
      <w:kern w:val="1"/>
      <w:szCs w:val="20"/>
      <w:lang w:val="uk-UA" w:eastAsia="ar-SA"/>
    </w:rPr>
  </w:style>
  <w:style w:type="paragraph" w:customStyle="1" w:styleId="3">
    <w:name w:val="Обычный3"/>
    <w:rsid w:val="00043F32"/>
    <w:pPr>
      <w:widowControl w:val="0"/>
      <w:suppressAutoHyphens/>
      <w:spacing w:before="40" w:line="300" w:lineRule="auto"/>
      <w:ind w:firstLine="580"/>
    </w:pPr>
    <w:rPr>
      <w:rFonts w:ascii="Times New Roman" w:eastAsia="Arial" w:hAnsi="Times New Roman" w:cs="MS Mincho"/>
      <w:kern w:val="1"/>
      <w:szCs w:val="20"/>
      <w:lang w:val="uk-UA" w:eastAsia="ar-SA"/>
    </w:rPr>
  </w:style>
  <w:style w:type="paragraph" w:customStyle="1" w:styleId="12594">
    <w:name w:val="12594"/>
    <w:aliases w:val="baiaagaaboqcaaad2caaaau6lqaaaaaaaaaaaaaaaaaaaaaaaaaaaaaaaaaaaaaaaaaaaaaaaaaaaaaaaaaaaaaaaaaaaaaaaaaaaaaaaaaaaaaaaaaaaaaaaaaaaaaaaaaaaaaaaaaaaaaaaaaaaaaaaaaaaaaaaaaaaaaaaaaaaaaaaaaaaaaaaaaaaaaaaaaaaaaaaaaaaaaaaaaaaaaaaaaaaaaaaaaaaaa"/>
    <w:basedOn w:val="a"/>
    <w:rsid w:val="00043F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043F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43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43F3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ference.ospoa@gmail.com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forms.gle/mMnKt81vk9QLQpQo8" TargetMode="External"/><Relationship Id="rId12" Type="http://schemas.openxmlformats.org/officeDocument/2006/relationships/oleObject" Target="embeddings/oleObject1.bin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ospoa.nuoua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914</Words>
  <Characters>5213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2022-09-26T12:01:00Z</dcterms:created>
  <dcterms:modified xsi:type="dcterms:W3CDTF">2022-10-05T08:47:00Z</dcterms:modified>
</cp:coreProperties>
</file>